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283B" w:rsidRPr="008D34EE" w:rsidRDefault="00E57D37">
      <w:pPr>
        <w:rPr>
          <w:rFonts w:ascii="Times New Roman" w:hAnsi="Times New Roman" w:cs="Times New Roman"/>
        </w:rPr>
      </w:pPr>
      <w:r w:rsidRPr="008D34EE">
        <w:rPr>
          <w:rFonts w:ascii="Times New Roman" w:hAnsi="Times New Roman" w:cs="Times New Roman"/>
        </w:rPr>
        <w:t>Interim Control of House Mice Preying on Adult Albatrosses at Midway Atoll Prior to an Eradication Attempt</w:t>
      </w:r>
    </w:p>
    <w:p w:rsidR="00E57D37" w:rsidRPr="008D34EE" w:rsidRDefault="00E57D37">
      <w:pPr>
        <w:rPr>
          <w:rFonts w:ascii="Times New Roman" w:hAnsi="Times New Roman" w:cs="Times New Roman"/>
        </w:rPr>
      </w:pPr>
    </w:p>
    <w:p w:rsidR="008D34EE" w:rsidRPr="008D34EE" w:rsidRDefault="008D34EE" w:rsidP="008D34EE">
      <w:pPr>
        <w:rPr>
          <w:rFonts w:ascii="Times New Roman" w:hAnsi="Times New Roman" w:cs="Times New Roman"/>
          <w:vertAlign w:val="superscript"/>
        </w:rPr>
      </w:pPr>
      <w:proofErr w:type="spellStart"/>
      <w:r w:rsidRPr="008D34EE">
        <w:rPr>
          <w:rFonts w:ascii="Times New Roman" w:hAnsi="Times New Roman" w:cs="Times New Roman"/>
        </w:rPr>
        <w:t>Duhr</w:t>
      </w:r>
      <w:proofErr w:type="spellEnd"/>
      <w:r w:rsidRPr="008D34EE">
        <w:rPr>
          <w:rFonts w:ascii="Times New Roman" w:hAnsi="Times New Roman" w:cs="Times New Roman"/>
        </w:rPr>
        <w:t xml:space="preserve"> Schultz, M</w:t>
      </w:r>
      <w:r w:rsidRPr="008D34EE">
        <w:rPr>
          <w:rFonts w:ascii="Times New Roman" w:hAnsi="Times New Roman" w:cs="Times New Roman"/>
          <w:vertAlign w:val="superscript"/>
        </w:rPr>
        <w:t>1,2</w:t>
      </w:r>
      <w:r w:rsidRPr="008D34EE">
        <w:rPr>
          <w:rFonts w:ascii="Times New Roman" w:hAnsi="Times New Roman" w:cs="Times New Roman"/>
        </w:rPr>
        <w:t>, Flanders, B.</w:t>
      </w:r>
      <w:r w:rsidRPr="008D34EE">
        <w:rPr>
          <w:rFonts w:ascii="Times New Roman" w:hAnsi="Times New Roman" w:cs="Times New Roman"/>
          <w:vertAlign w:val="superscript"/>
        </w:rPr>
        <w:t>3</w:t>
      </w:r>
      <w:r w:rsidRPr="008D34EE">
        <w:rPr>
          <w:rFonts w:ascii="Times New Roman" w:hAnsi="Times New Roman" w:cs="Times New Roman"/>
        </w:rPr>
        <w:t xml:space="preserve">, </w:t>
      </w:r>
      <w:proofErr w:type="spellStart"/>
      <w:r w:rsidRPr="008D34EE">
        <w:rPr>
          <w:rFonts w:ascii="Times New Roman" w:hAnsi="Times New Roman" w:cs="Times New Roman"/>
        </w:rPr>
        <w:t>Howald</w:t>
      </w:r>
      <w:proofErr w:type="spellEnd"/>
      <w:r w:rsidRPr="008D34EE">
        <w:rPr>
          <w:rFonts w:ascii="Times New Roman" w:hAnsi="Times New Roman" w:cs="Times New Roman"/>
        </w:rPr>
        <w:t>, G.</w:t>
      </w:r>
      <w:r w:rsidRPr="008D34EE">
        <w:rPr>
          <w:rFonts w:ascii="Times New Roman" w:hAnsi="Times New Roman" w:cs="Times New Roman"/>
          <w:vertAlign w:val="superscript"/>
        </w:rPr>
        <w:t>4</w:t>
      </w:r>
      <w:r w:rsidRPr="008D34EE">
        <w:rPr>
          <w:rFonts w:ascii="Times New Roman" w:hAnsi="Times New Roman" w:cs="Times New Roman"/>
        </w:rPr>
        <w:t>, Flint, E.N.</w:t>
      </w:r>
      <w:r w:rsidRPr="008D34EE">
        <w:rPr>
          <w:rFonts w:ascii="Times New Roman" w:hAnsi="Times New Roman" w:cs="Times New Roman"/>
          <w:vertAlign w:val="superscript"/>
        </w:rPr>
        <w:t>2</w:t>
      </w:r>
      <w:r w:rsidRPr="008D34EE">
        <w:rPr>
          <w:rFonts w:ascii="Times New Roman" w:hAnsi="Times New Roman" w:cs="Times New Roman"/>
        </w:rPr>
        <w:t xml:space="preserve"> Norwood, D.</w:t>
      </w:r>
      <w:r w:rsidRPr="008D34EE">
        <w:rPr>
          <w:rFonts w:ascii="Times New Roman" w:hAnsi="Times New Roman" w:cs="Times New Roman"/>
          <w:vertAlign w:val="superscript"/>
        </w:rPr>
        <w:t>1,2</w:t>
      </w:r>
      <w:r w:rsidRPr="008D34EE">
        <w:rPr>
          <w:rFonts w:ascii="Times New Roman" w:hAnsi="Times New Roman" w:cs="Times New Roman"/>
        </w:rPr>
        <w:t>, Taylor, R.</w:t>
      </w:r>
      <w:r>
        <w:rPr>
          <w:rFonts w:ascii="Times New Roman" w:hAnsi="Times New Roman" w:cs="Times New Roman"/>
          <w:vertAlign w:val="superscript"/>
        </w:rPr>
        <w:t>5</w:t>
      </w:r>
      <w:r w:rsidRPr="008D34EE">
        <w:rPr>
          <w:rFonts w:ascii="Times New Roman" w:hAnsi="Times New Roman" w:cs="Times New Roman"/>
        </w:rPr>
        <w:t>, and Hunter, S.A.</w:t>
      </w:r>
      <w:r>
        <w:rPr>
          <w:rFonts w:ascii="Times New Roman" w:hAnsi="Times New Roman" w:cs="Times New Roman"/>
          <w:vertAlign w:val="superscript"/>
        </w:rPr>
        <w:t>2</w:t>
      </w:r>
    </w:p>
    <w:p w:rsidR="008D34EE" w:rsidRPr="008D34EE" w:rsidRDefault="008D34EE" w:rsidP="008D34EE">
      <w:pPr>
        <w:rPr>
          <w:rFonts w:ascii="Times New Roman" w:hAnsi="Times New Roman" w:cs="Times New Roman"/>
        </w:rPr>
      </w:pPr>
      <w:r>
        <w:rPr>
          <w:rFonts w:ascii="Times New Roman" w:hAnsi="Times New Roman" w:cs="Times New Roman"/>
          <w:vertAlign w:val="superscript"/>
        </w:rPr>
        <w:t>1</w:t>
      </w:r>
      <w:r w:rsidRPr="008D34EE">
        <w:rPr>
          <w:rFonts w:ascii="Times New Roman" w:hAnsi="Times New Roman" w:cs="Times New Roman"/>
        </w:rPr>
        <w:t>Midway Atoll National Wildlife Refuge</w:t>
      </w:r>
    </w:p>
    <w:p w:rsidR="008D34EE" w:rsidRPr="008D34EE" w:rsidRDefault="008D34EE" w:rsidP="008D34EE">
      <w:pPr>
        <w:rPr>
          <w:rFonts w:ascii="Times New Roman" w:hAnsi="Times New Roman" w:cs="Times New Roman"/>
        </w:rPr>
      </w:pPr>
      <w:r>
        <w:rPr>
          <w:rFonts w:ascii="Times New Roman" w:hAnsi="Times New Roman" w:cs="Times New Roman"/>
          <w:vertAlign w:val="superscript"/>
        </w:rPr>
        <w:t>2</w:t>
      </w:r>
      <w:r w:rsidRPr="008D34EE">
        <w:rPr>
          <w:rFonts w:ascii="Times New Roman" w:hAnsi="Times New Roman" w:cs="Times New Roman"/>
        </w:rPr>
        <w:t>US Fish and Wildlife Service, Marine National Monuments of the Pacific</w:t>
      </w:r>
    </w:p>
    <w:p w:rsidR="008D34EE" w:rsidRPr="008D34EE" w:rsidRDefault="008D34EE" w:rsidP="008D34EE">
      <w:pPr>
        <w:rPr>
          <w:rFonts w:ascii="Times New Roman" w:hAnsi="Times New Roman" w:cs="Times New Roman"/>
        </w:rPr>
      </w:pPr>
      <w:r>
        <w:rPr>
          <w:rFonts w:ascii="Times New Roman" w:hAnsi="Times New Roman" w:cs="Times New Roman"/>
          <w:vertAlign w:val="superscript"/>
        </w:rPr>
        <w:t>3</w:t>
      </w:r>
      <w:r w:rsidRPr="008D34EE">
        <w:rPr>
          <w:rFonts w:ascii="Times New Roman" w:hAnsi="Times New Roman" w:cs="Times New Roman"/>
        </w:rPr>
        <w:t>US Fish and Wildlife Service, Pacific Region One, National Wildlife Refuges</w:t>
      </w:r>
    </w:p>
    <w:p w:rsidR="008D34EE" w:rsidRDefault="008D34EE" w:rsidP="008D34EE">
      <w:pPr>
        <w:rPr>
          <w:rFonts w:ascii="Times New Roman" w:hAnsi="Times New Roman" w:cs="Times New Roman"/>
        </w:rPr>
      </w:pPr>
      <w:r>
        <w:rPr>
          <w:rFonts w:ascii="Times New Roman" w:hAnsi="Times New Roman" w:cs="Times New Roman"/>
          <w:vertAlign w:val="superscript"/>
        </w:rPr>
        <w:t>4</w:t>
      </w:r>
      <w:r w:rsidRPr="008D34EE">
        <w:rPr>
          <w:rFonts w:ascii="Times New Roman" w:hAnsi="Times New Roman" w:cs="Times New Roman"/>
        </w:rPr>
        <w:t>Island Conservation</w:t>
      </w:r>
    </w:p>
    <w:p w:rsidR="008D34EE" w:rsidRPr="008D34EE" w:rsidRDefault="008D34EE" w:rsidP="008D34EE">
      <w:pPr>
        <w:rPr>
          <w:rFonts w:ascii="Times New Roman" w:hAnsi="Times New Roman" w:cs="Times New Roman"/>
        </w:rPr>
      </w:pPr>
      <w:r>
        <w:rPr>
          <w:rFonts w:ascii="Times New Roman" w:hAnsi="Times New Roman" w:cs="Times New Roman"/>
          <w:vertAlign w:val="superscript"/>
        </w:rPr>
        <w:t>5</w:t>
      </w:r>
      <w:r>
        <w:rPr>
          <w:rFonts w:ascii="Times New Roman" w:hAnsi="Times New Roman" w:cs="Times New Roman"/>
        </w:rPr>
        <w:t>National Wildlife Refuge Association</w:t>
      </w:r>
    </w:p>
    <w:p w:rsidR="008D34EE" w:rsidRPr="008D34EE" w:rsidRDefault="008D34EE" w:rsidP="008D34EE">
      <w:pPr>
        <w:rPr>
          <w:rFonts w:ascii="Times New Roman" w:hAnsi="Times New Roman" w:cs="Times New Roman"/>
        </w:rPr>
      </w:pPr>
    </w:p>
    <w:p w:rsidR="00362DCE" w:rsidRDefault="00362DCE" w:rsidP="008D34EE">
      <w:pPr>
        <w:rPr>
          <w:rFonts w:ascii="Times New Roman" w:hAnsi="Times New Roman" w:cs="Times New Roman"/>
        </w:rPr>
      </w:pPr>
      <w:r>
        <w:rPr>
          <w:rFonts w:ascii="Times New Roman" w:hAnsi="Times New Roman" w:cs="Times New Roman"/>
        </w:rPr>
        <w:t xml:space="preserve">Corresponding author:   Elizabeth Flint </w:t>
      </w:r>
    </w:p>
    <w:p w:rsidR="00362DCE" w:rsidRDefault="00362DCE" w:rsidP="00362DCE">
      <w:pPr>
        <w:ind w:left="1440" w:firstLine="720"/>
        <w:rPr>
          <w:rFonts w:ascii="Times New Roman" w:hAnsi="Times New Roman" w:cs="Times New Roman"/>
        </w:rPr>
      </w:pPr>
      <w:r>
        <w:rPr>
          <w:rFonts w:ascii="Times New Roman" w:hAnsi="Times New Roman" w:cs="Times New Roman"/>
        </w:rPr>
        <w:t>US Fish and Wildlife Service</w:t>
      </w:r>
    </w:p>
    <w:p w:rsidR="00362DCE" w:rsidRDefault="00362DCE" w:rsidP="00362DCE">
      <w:pPr>
        <w:ind w:left="1440" w:firstLine="720"/>
        <w:rPr>
          <w:rFonts w:ascii="Times New Roman" w:hAnsi="Times New Roman" w:cs="Times New Roman"/>
        </w:rPr>
      </w:pPr>
      <w:r>
        <w:rPr>
          <w:rFonts w:ascii="Times New Roman" w:hAnsi="Times New Roman" w:cs="Times New Roman"/>
        </w:rPr>
        <w:t>Marine National Monuments of the Pacific</w:t>
      </w:r>
    </w:p>
    <w:p w:rsidR="00362DCE" w:rsidRDefault="00362DCE" w:rsidP="00362DCE">
      <w:pPr>
        <w:ind w:left="1440" w:firstLine="720"/>
        <w:rPr>
          <w:rFonts w:ascii="Times New Roman" w:hAnsi="Times New Roman" w:cs="Times New Roman"/>
        </w:rPr>
      </w:pPr>
      <w:r>
        <w:rPr>
          <w:rFonts w:ascii="Times New Roman" w:hAnsi="Times New Roman" w:cs="Times New Roman"/>
        </w:rPr>
        <w:t>300 Ala Moana Blvd.  Suite 5-231</w:t>
      </w:r>
    </w:p>
    <w:p w:rsidR="00362DCE" w:rsidRDefault="00362DCE" w:rsidP="00362DCE">
      <w:pPr>
        <w:ind w:left="1440" w:firstLine="720"/>
        <w:rPr>
          <w:rFonts w:ascii="Times New Roman" w:hAnsi="Times New Roman" w:cs="Times New Roman"/>
        </w:rPr>
      </w:pPr>
      <w:r>
        <w:rPr>
          <w:rFonts w:ascii="Times New Roman" w:hAnsi="Times New Roman" w:cs="Times New Roman"/>
        </w:rPr>
        <w:t xml:space="preserve">Honolulu, HI  </w:t>
      </w:r>
      <w:proofErr w:type="gramStart"/>
      <w:r>
        <w:rPr>
          <w:rFonts w:ascii="Times New Roman" w:hAnsi="Times New Roman" w:cs="Times New Roman"/>
        </w:rPr>
        <w:t>96744  USA</w:t>
      </w:r>
      <w:proofErr w:type="gramEnd"/>
    </w:p>
    <w:p w:rsidR="00E57D37" w:rsidRDefault="00362DCE" w:rsidP="00362DCE">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hyperlink r:id="rId8" w:history="1">
        <w:r w:rsidRPr="006A7466">
          <w:rPr>
            <w:rStyle w:val="Hyperlink"/>
            <w:rFonts w:ascii="Times New Roman" w:hAnsi="Times New Roman" w:cs="Times New Roman"/>
          </w:rPr>
          <w:t>Beth_Flint@fws.gov</w:t>
        </w:r>
      </w:hyperlink>
    </w:p>
    <w:p w:rsidR="00362DCE" w:rsidRDefault="00362DCE" w:rsidP="00362DCE">
      <w:pPr>
        <w:rPr>
          <w:rFonts w:ascii="Times New Roman" w:hAnsi="Times New Roman" w:cs="Times New Roman"/>
        </w:rPr>
      </w:pPr>
    </w:p>
    <w:p w:rsidR="00362DCE" w:rsidRDefault="00362DCE" w:rsidP="00362DCE">
      <w:pPr>
        <w:rPr>
          <w:rFonts w:ascii="Times New Roman" w:hAnsi="Times New Roman" w:cs="Times New Roman"/>
        </w:rPr>
      </w:pPr>
      <w:r>
        <w:rPr>
          <w:rFonts w:ascii="Times New Roman" w:hAnsi="Times New Roman" w:cs="Times New Roman"/>
        </w:rPr>
        <w:t xml:space="preserve">Running </w:t>
      </w:r>
      <w:r w:rsidR="007C022B">
        <w:rPr>
          <w:rFonts w:ascii="Times New Roman" w:hAnsi="Times New Roman" w:cs="Times New Roman"/>
        </w:rPr>
        <w:t xml:space="preserve">title:  </w:t>
      </w:r>
      <w:proofErr w:type="spellStart"/>
      <w:r w:rsidR="007C022B">
        <w:rPr>
          <w:rFonts w:ascii="Times New Roman" w:hAnsi="Times New Roman" w:cs="Times New Roman"/>
        </w:rPr>
        <w:t>Duhr</w:t>
      </w:r>
      <w:r>
        <w:rPr>
          <w:rFonts w:ascii="Times New Roman" w:hAnsi="Times New Roman" w:cs="Times New Roman"/>
        </w:rPr>
        <w:t>S</w:t>
      </w:r>
      <w:r w:rsidR="007C022B">
        <w:rPr>
          <w:rFonts w:ascii="Times New Roman" w:hAnsi="Times New Roman" w:cs="Times New Roman"/>
        </w:rPr>
        <w:t>chultz</w:t>
      </w:r>
      <w:proofErr w:type="spellEnd"/>
      <w:r w:rsidR="007C022B">
        <w:rPr>
          <w:rFonts w:ascii="Times New Roman" w:hAnsi="Times New Roman" w:cs="Times New Roman"/>
        </w:rPr>
        <w:t xml:space="preserve"> </w:t>
      </w:r>
      <w:r w:rsidR="007C022B">
        <w:rPr>
          <w:rFonts w:ascii="Times New Roman" w:hAnsi="Times New Roman" w:cs="Times New Roman"/>
          <w:i/>
        </w:rPr>
        <w:t xml:space="preserve">et al. </w:t>
      </w:r>
      <w:r w:rsidR="007C022B">
        <w:rPr>
          <w:rFonts w:ascii="Times New Roman" w:hAnsi="Times New Roman" w:cs="Times New Roman"/>
        </w:rPr>
        <w:t>Interim control of mice at Midway</w:t>
      </w:r>
    </w:p>
    <w:p w:rsidR="007C022B" w:rsidRDefault="007C022B" w:rsidP="00362DCE">
      <w:pPr>
        <w:rPr>
          <w:rFonts w:ascii="Times New Roman" w:hAnsi="Times New Roman" w:cs="Times New Roman"/>
        </w:rPr>
      </w:pPr>
    </w:p>
    <w:p w:rsidR="007C022B" w:rsidRPr="007C022B" w:rsidRDefault="007C022B" w:rsidP="00362DCE">
      <w:pPr>
        <w:rPr>
          <w:rFonts w:ascii="Times New Roman" w:hAnsi="Times New Roman" w:cs="Times New Roman"/>
        </w:rPr>
      </w:pPr>
      <w:r>
        <w:rPr>
          <w:rFonts w:ascii="Times New Roman" w:hAnsi="Times New Roman" w:cs="Times New Roman"/>
        </w:rPr>
        <w:t xml:space="preserve">Key words:  </w:t>
      </w:r>
      <w:r w:rsidR="00C52B10">
        <w:rPr>
          <w:rFonts w:ascii="Times New Roman" w:hAnsi="Times New Roman" w:cs="Times New Roman"/>
        </w:rPr>
        <w:t>cholecalciferol, non-target species,</w:t>
      </w:r>
    </w:p>
    <w:p w:rsidR="008D34EE" w:rsidRDefault="008D34EE" w:rsidP="008D34EE">
      <w:pPr>
        <w:rPr>
          <w:rFonts w:ascii="Times New Roman" w:hAnsi="Times New Roman" w:cs="Times New Roman"/>
        </w:rPr>
      </w:pPr>
    </w:p>
    <w:p w:rsidR="008D34EE" w:rsidRDefault="008D34EE" w:rsidP="008D34EE">
      <w:pPr>
        <w:rPr>
          <w:rFonts w:ascii="Times New Roman" w:hAnsi="Times New Roman" w:cs="Times New Roman"/>
        </w:rPr>
      </w:pPr>
    </w:p>
    <w:p w:rsidR="008D34EE" w:rsidRDefault="008D34EE" w:rsidP="008D34EE">
      <w:pPr>
        <w:rPr>
          <w:rFonts w:ascii="Times New Roman" w:hAnsi="Times New Roman" w:cs="Times New Roman"/>
        </w:rPr>
      </w:pPr>
    </w:p>
    <w:p w:rsidR="008D34EE" w:rsidRDefault="008D34EE" w:rsidP="008D34EE">
      <w:pPr>
        <w:rPr>
          <w:rFonts w:ascii="Times New Roman" w:hAnsi="Times New Roman" w:cs="Times New Roman"/>
        </w:rPr>
      </w:pPr>
    </w:p>
    <w:p w:rsidR="008D34EE" w:rsidRDefault="008D34EE" w:rsidP="008D34EE">
      <w:pPr>
        <w:rPr>
          <w:rFonts w:ascii="Times New Roman" w:hAnsi="Times New Roman" w:cs="Times New Roman"/>
        </w:rPr>
      </w:pPr>
    </w:p>
    <w:p w:rsidR="008D34EE" w:rsidRDefault="008D34EE" w:rsidP="008D34EE">
      <w:pPr>
        <w:rPr>
          <w:rFonts w:ascii="Times New Roman" w:hAnsi="Times New Roman" w:cs="Times New Roman"/>
        </w:rPr>
      </w:pPr>
    </w:p>
    <w:p w:rsidR="008D34EE" w:rsidRDefault="008D34EE" w:rsidP="008D34EE">
      <w:pPr>
        <w:rPr>
          <w:rFonts w:ascii="Times New Roman" w:hAnsi="Times New Roman" w:cs="Times New Roman"/>
        </w:rPr>
      </w:pPr>
    </w:p>
    <w:p w:rsidR="008D34EE" w:rsidRPr="008D34EE" w:rsidRDefault="008D34EE" w:rsidP="008D34EE">
      <w:pPr>
        <w:rPr>
          <w:rFonts w:ascii="Times New Roman" w:hAnsi="Times New Roman" w:cs="Times New Roman"/>
        </w:rPr>
      </w:pPr>
      <w:r>
        <w:rPr>
          <w:rFonts w:ascii="Times New Roman" w:hAnsi="Times New Roman" w:cs="Times New Roman"/>
          <w:b/>
          <w:i/>
        </w:rPr>
        <w:lastRenderedPageBreak/>
        <w:t>Abstract</w:t>
      </w:r>
    </w:p>
    <w:p w:rsidR="00883082" w:rsidRDefault="008D34EE" w:rsidP="008D34EE">
      <w:pPr>
        <w:rPr>
          <w:rFonts w:ascii="Times New Roman" w:hAnsi="Times New Roman" w:cs="Times New Roman"/>
        </w:rPr>
      </w:pPr>
      <w:r w:rsidRPr="008D34EE">
        <w:rPr>
          <w:rFonts w:ascii="Times New Roman" w:hAnsi="Times New Roman" w:cs="Times New Roman"/>
        </w:rPr>
        <w:t>In December 2015, severe woun</w:t>
      </w:r>
      <w:r w:rsidR="0052449E">
        <w:rPr>
          <w:rFonts w:ascii="Times New Roman" w:hAnsi="Times New Roman" w:cs="Times New Roman"/>
        </w:rPr>
        <w:t>ds were discovered on the dorsa</w:t>
      </w:r>
      <w:r w:rsidRPr="008D34EE">
        <w:rPr>
          <w:rFonts w:ascii="Times New Roman" w:hAnsi="Times New Roman" w:cs="Times New Roman"/>
        </w:rPr>
        <w:t xml:space="preserve"> of incubating albatrosses on Sand Island, Midway Atoll National Wildlife Refuge</w:t>
      </w:r>
      <w:r w:rsidR="0052449E">
        <w:rPr>
          <w:rFonts w:ascii="Times New Roman" w:hAnsi="Times New Roman" w:cs="Times New Roman"/>
        </w:rPr>
        <w:t xml:space="preserve">. </w:t>
      </w:r>
      <w:r w:rsidRPr="008D34EE">
        <w:rPr>
          <w:rFonts w:ascii="Times New Roman" w:hAnsi="Times New Roman" w:cs="Times New Roman"/>
        </w:rPr>
        <w:t xml:space="preserve"> </w:t>
      </w:r>
      <w:r w:rsidR="0052449E">
        <w:rPr>
          <w:rFonts w:ascii="Times New Roman" w:hAnsi="Times New Roman" w:cs="Times New Roman"/>
        </w:rPr>
        <w:t>Refuge staff used automatic cameras to document for the first time</w:t>
      </w:r>
      <w:r w:rsidRPr="008D34EE">
        <w:rPr>
          <w:rFonts w:ascii="Times New Roman" w:hAnsi="Times New Roman" w:cs="Times New Roman"/>
        </w:rPr>
        <w:t xml:space="preserve"> that birds were being preyed upon by</w:t>
      </w:r>
      <w:r w:rsidR="00C52B10">
        <w:rPr>
          <w:rFonts w:ascii="Times New Roman" w:hAnsi="Times New Roman" w:cs="Times New Roman"/>
        </w:rPr>
        <w:t xml:space="preserve"> non-native</w:t>
      </w:r>
      <w:r w:rsidRPr="008D34EE">
        <w:rPr>
          <w:rFonts w:ascii="Times New Roman" w:hAnsi="Times New Roman" w:cs="Times New Roman"/>
        </w:rPr>
        <w:t xml:space="preserve"> house mice (</w:t>
      </w:r>
      <w:r w:rsidRPr="008D34EE">
        <w:rPr>
          <w:rFonts w:ascii="Times New Roman" w:hAnsi="Times New Roman" w:cs="Times New Roman"/>
          <w:i/>
        </w:rPr>
        <w:t xml:space="preserve">Mus </w:t>
      </w:r>
      <w:proofErr w:type="spellStart"/>
      <w:r w:rsidRPr="008D34EE">
        <w:rPr>
          <w:rFonts w:ascii="Times New Roman" w:hAnsi="Times New Roman" w:cs="Times New Roman"/>
          <w:i/>
        </w:rPr>
        <w:t>musculus</w:t>
      </w:r>
      <w:proofErr w:type="spellEnd"/>
      <w:r w:rsidRPr="008D34EE">
        <w:rPr>
          <w:rFonts w:ascii="Times New Roman" w:hAnsi="Times New Roman" w:cs="Times New Roman"/>
        </w:rPr>
        <w:t>)</w:t>
      </w:r>
      <w:r w:rsidR="0052449E">
        <w:rPr>
          <w:rFonts w:ascii="Times New Roman" w:hAnsi="Times New Roman" w:cs="Times New Roman"/>
        </w:rPr>
        <w:t>.</w:t>
      </w:r>
      <w:r>
        <w:rPr>
          <w:rFonts w:ascii="Times New Roman" w:hAnsi="Times New Roman" w:cs="Times New Roman"/>
        </w:rPr>
        <w:t xml:space="preserve"> </w:t>
      </w:r>
      <w:r w:rsidRPr="008D34EE">
        <w:rPr>
          <w:rFonts w:ascii="Times New Roman" w:hAnsi="Times New Roman" w:cs="Times New Roman"/>
        </w:rPr>
        <w:t>Sand Island is home to 21% of all nesting Black-footed Albatross and 40% of all nesting Laysan Albatross</w:t>
      </w:r>
      <w:r w:rsidR="00C52B10">
        <w:rPr>
          <w:rFonts w:ascii="Times New Roman" w:hAnsi="Times New Roman" w:cs="Times New Roman"/>
        </w:rPr>
        <w:t xml:space="preserve"> worldwide</w:t>
      </w:r>
      <w:r w:rsidRPr="008D34EE">
        <w:rPr>
          <w:rFonts w:ascii="Times New Roman" w:hAnsi="Times New Roman" w:cs="Times New Roman"/>
        </w:rPr>
        <w:t>. In 2016, mouse predation killed at least 42 adult birds, wounded 480 birds, and resulte</w:t>
      </w:r>
      <w:r w:rsidR="0052449E">
        <w:rPr>
          <w:rFonts w:ascii="Times New Roman" w:hAnsi="Times New Roman" w:cs="Times New Roman"/>
        </w:rPr>
        <w:t>d in 70 abandoned nests in three</w:t>
      </w:r>
      <w:r w:rsidRPr="008D34EE">
        <w:rPr>
          <w:rFonts w:ascii="Times New Roman" w:hAnsi="Times New Roman" w:cs="Times New Roman"/>
        </w:rPr>
        <w:t xml:space="preserve"> distinct areas covering over 1</w:t>
      </w:r>
      <w:r w:rsidR="00F05F52">
        <w:rPr>
          <w:rFonts w:ascii="Times New Roman" w:hAnsi="Times New Roman" w:cs="Times New Roman"/>
        </w:rPr>
        <w:t>.65 ha</w:t>
      </w:r>
      <w:r w:rsidR="0052449E">
        <w:rPr>
          <w:rFonts w:ascii="Times New Roman" w:hAnsi="Times New Roman" w:cs="Times New Roman"/>
        </w:rPr>
        <w:t>. This triggered a mouse control response</w:t>
      </w:r>
      <w:r w:rsidRPr="008D34EE">
        <w:rPr>
          <w:rFonts w:ascii="Times New Roman" w:hAnsi="Times New Roman" w:cs="Times New Roman"/>
        </w:rPr>
        <w:t xml:space="preserve"> to reduce mouse densities in the affected areas using multi-catch live traps, kill traps, and limited use of anticoagulant rodenticides</w:t>
      </w:r>
      <w:r w:rsidR="00F05F52">
        <w:rPr>
          <w:rFonts w:ascii="Times New Roman" w:hAnsi="Times New Roman" w:cs="Times New Roman"/>
        </w:rPr>
        <w:t xml:space="preserve"> in bait stations.  In </w:t>
      </w:r>
      <w:r w:rsidRPr="008D34EE">
        <w:rPr>
          <w:rFonts w:ascii="Times New Roman" w:hAnsi="Times New Roman" w:cs="Times New Roman"/>
        </w:rPr>
        <w:t xml:space="preserve">2017, the </w:t>
      </w:r>
      <w:r w:rsidR="00F05F52">
        <w:rPr>
          <w:rFonts w:ascii="Times New Roman" w:hAnsi="Times New Roman" w:cs="Times New Roman"/>
        </w:rPr>
        <w:t xml:space="preserve">extent of the </w:t>
      </w:r>
      <w:r w:rsidR="00867DF2">
        <w:rPr>
          <w:rFonts w:ascii="Times New Roman" w:hAnsi="Times New Roman" w:cs="Times New Roman"/>
        </w:rPr>
        <w:t xml:space="preserve">affected </w:t>
      </w:r>
      <w:r w:rsidR="00C52B10">
        <w:rPr>
          <w:rFonts w:ascii="Times New Roman" w:hAnsi="Times New Roman" w:cs="Times New Roman"/>
        </w:rPr>
        <w:t xml:space="preserve">areas increased to </w:t>
      </w:r>
      <w:r w:rsidR="00F05F52">
        <w:rPr>
          <w:rFonts w:ascii="Times New Roman" w:hAnsi="Times New Roman" w:cs="Times New Roman"/>
        </w:rPr>
        <w:t>11ha scattered over 50</w:t>
      </w:r>
      <w:r w:rsidRPr="008D34EE">
        <w:rPr>
          <w:rFonts w:ascii="Times New Roman" w:hAnsi="Times New Roman" w:cs="Times New Roman"/>
        </w:rPr>
        <w:t xml:space="preserve"> sites</w:t>
      </w:r>
      <w:r w:rsidR="00F05F52">
        <w:rPr>
          <w:rFonts w:ascii="Times New Roman" w:hAnsi="Times New Roman" w:cs="Times New Roman"/>
        </w:rPr>
        <w:t xml:space="preserve"> resulting in </w:t>
      </w:r>
      <w:r w:rsidRPr="008D34EE">
        <w:rPr>
          <w:rFonts w:ascii="Times New Roman" w:hAnsi="Times New Roman" w:cs="Times New Roman"/>
        </w:rPr>
        <w:t xml:space="preserve">242 dead adults, 1,218 bitten birds and 994 abandoned nests.    </w:t>
      </w:r>
      <w:r w:rsidR="00F05F52">
        <w:rPr>
          <w:rFonts w:ascii="Times New Roman" w:hAnsi="Times New Roman" w:cs="Times New Roman"/>
        </w:rPr>
        <w:t>For</w:t>
      </w:r>
      <w:r w:rsidR="00F05F52" w:rsidRPr="008D34EE">
        <w:rPr>
          <w:rFonts w:ascii="Times New Roman" w:hAnsi="Times New Roman" w:cs="Times New Roman"/>
        </w:rPr>
        <w:t xml:space="preserve"> the 2016-2017 albatross breeding season, </w:t>
      </w:r>
      <w:r w:rsidR="00F05F52">
        <w:rPr>
          <w:rFonts w:ascii="Times New Roman" w:hAnsi="Times New Roman" w:cs="Times New Roman"/>
        </w:rPr>
        <w:t xml:space="preserve">we chose to hand broadcast a </w:t>
      </w:r>
      <w:r w:rsidR="00F05F52" w:rsidRPr="008D34EE">
        <w:rPr>
          <w:rFonts w:ascii="Times New Roman" w:hAnsi="Times New Roman" w:cs="Times New Roman"/>
        </w:rPr>
        <w:t>pelleted ch</w:t>
      </w:r>
      <w:r w:rsidR="00846226">
        <w:rPr>
          <w:rFonts w:ascii="Times New Roman" w:hAnsi="Times New Roman" w:cs="Times New Roman"/>
        </w:rPr>
        <w:t>olecalciferol rodenticide, AGRID</w:t>
      </w:r>
      <w:r w:rsidR="00B53B4C">
        <w:rPr>
          <w:rFonts w:ascii="Times New Roman" w:hAnsi="Times New Roman" w:cs="Times New Roman"/>
          <w:vertAlign w:val="subscript"/>
        </w:rPr>
        <w:t>3</w:t>
      </w:r>
      <w:r w:rsidR="00B53B4C">
        <w:rPr>
          <w:rFonts w:ascii="Times New Roman" w:hAnsi="Times New Roman" w:cs="Times New Roman"/>
        </w:rPr>
        <w:t xml:space="preserve"> </w:t>
      </w:r>
      <w:r w:rsidR="00F05F52" w:rsidRPr="008D34EE">
        <w:rPr>
          <w:rFonts w:ascii="Times New Roman" w:hAnsi="Times New Roman" w:cs="Times New Roman"/>
        </w:rPr>
        <w:t>(Bell Laboratories, Madison, WI), at a rate of</w:t>
      </w:r>
      <w:r w:rsidR="00C52B10">
        <w:rPr>
          <w:rFonts w:ascii="Times New Roman" w:hAnsi="Times New Roman" w:cs="Times New Roman"/>
        </w:rPr>
        <w:t xml:space="preserve"> </w:t>
      </w:r>
      <w:r w:rsidR="00F05F52">
        <w:rPr>
          <w:rFonts w:ascii="Times New Roman" w:hAnsi="Times New Roman" w:cs="Times New Roman"/>
        </w:rPr>
        <w:t>20kg/ha in all affecte</w:t>
      </w:r>
      <w:r w:rsidR="001B794A">
        <w:rPr>
          <w:rFonts w:ascii="Times New Roman" w:hAnsi="Times New Roman" w:cs="Times New Roman"/>
        </w:rPr>
        <w:t xml:space="preserve">d areas to reduce mouse populations </w:t>
      </w:r>
      <w:r w:rsidR="00F05F52">
        <w:rPr>
          <w:rFonts w:ascii="Times New Roman" w:hAnsi="Times New Roman" w:cs="Times New Roman"/>
        </w:rPr>
        <w:t xml:space="preserve"> while minimizing risk to non-target organisms.</w:t>
      </w:r>
      <w:r w:rsidR="00C52B10">
        <w:rPr>
          <w:rFonts w:ascii="Times New Roman" w:hAnsi="Times New Roman" w:cs="Times New Roman"/>
        </w:rPr>
        <w:t xml:space="preserve">  The</w:t>
      </w:r>
      <w:r w:rsidR="00F05F52" w:rsidRPr="008D34EE">
        <w:rPr>
          <w:rFonts w:ascii="Times New Roman" w:hAnsi="Times New Roman" w:cs="Times New Roman"/>
        </w:rPr>
        <w:t xml:space="preserve"> casualties (mostly Laysan Albatross) represent a small proportion of the 360,000 pairs nesting on Sand Island.</w:t>
      </w:r>
      <w:r w:rsidR="002839EC">
        <w:rPr>
          <w:rFonts w:ascii="Times New Roman" w:hAnsi="Times New Roman" w:cs="Times New Roman"/>
        </w:rPr>
        <w:t xml:space="preserve">  However, the risk to adult breeding albatrosses representing a large p</w:t>
      </w:r>
      <w:r w:rsidR="00C52B10">
        <w:rPr>
          <w:rFonts w:ascii="Times New Roman" w:hAnsi="Times New Roman" w:cs="Times New Roman"/>
        </w:rPr>
        <w:t>art of the global population</w:t>
      </w:r>
      <w:r w:rsidR="002839EC">
        <w:rPr>
          <w:rFonts w:ascii="Times New Roman" w:hAnsi="Times New Roman" w:cs="Times New Roman"/>
        </w:rPr>
        <w:t xml:space="preserve"> prompted the Refuge to pr</w:t>
      </w:r>
      <w:r w:rsidR="00155F2C">
        <w:rPr>
          <w:rFonts w:ascii="Times New Roman" w:hAnsi="Times New Roman" w:cs="Times New Roman"/>
        </w:rPr>
        <w:t xml:space="preserve">ioritize mouse control until </w:t>
      </w:r>
      <w:proofErr w:type="gramStart"/>
      <w:r w:rsidR="00155F2C">
        <w:rPr>
          <w:rFonts w:ascii="Times New Roman" w:hAnsi="Times New Roman" w:cs="Times New Roman"/>
        </w:rPr>
        <w:t xml:space="preserve">an </w:t>
      </w:r>
      <w:r w:rsidR="002839EC">
        <w:rPr>
          <w:rFonts w:ascii="Times New Roman" w:hAnsi="Times New Roman" w:cs="Times New Roman"/>
        </w:rPr>
        <w:t>eradication</w:t>
      </w:r>
      <w:proofErr w:type="gramEnd"/>
      <w:r w:rsidR="002839EC">
        <w:rPr>
          <w:rFonts w:ascii="Times New Roman" w:hAnsi="Times New Roman" w:cs="Times New Roman"/>
        </w:rPr>
        <w:t xml:space="preserve"> can be c</w:t>
      </w:r>
      <w:r w:rsidR="00C52B10">
        <w:rPr>
          <w:rFonts w:ascii="Times New Roman" w:hAnsi="Times New Roman" w:cs="Times New Roman"/>
        </w:rPr>
        <w:t>ompleted.  The bait applications</w:t>
      </w:r>
      <w:r w:rsidR="002839EC">
        <w:rPr>
          <w:rFonts w:ascii="Times New Roman" w:hAnsi="Times New Roman" w:cs="Times New Roman"/>
        </w:rPr>
        <w:t xml:space="preserve"> were followed by a reduction in</w:t>
      </w:r>
      <w:r w:rsidR="00F05F52" w:rsidRPr="008D34EE">
        <w:rPr>
          <w:rFonts w:ascii="Times New Roman" w:hAnsi="Times New Roman" w:cs="Times New Roman"/>
        </w:rPr>
        <w:t xml:space="preserve"> attacks</w:t>
      </w:r>
      <w:r w:rsidR="00DA2855">
        <w:rPr>
          <w:rFonts w:ascii="Times New Roman" w:hAnsi="Times New Roman" w:cs="Times New Roman"/>
        </w:rPr>
        <w:t xml:space="preserve"> and mouse detections using traps and sightings along </w:t>
      </w:r>
      <w:proofErr w:type="gramStart"/>
      <w:r w:rsidR="00DA2855">
        <w:rPr>
          <w:rFonts w:ascii="Times New Roman" w:hAnsi="Times New Roman" w:cs="Times New Roman"/>
        </w:rPr>
        <w:t>transects</w:t>
      </w:r>
      <w:proofErr w:type="gramEnd"/>
      <w:r w:rsidR="00DA2855">
        <w:rPr>
          <w:rFonts w:ascii="Times New Roman" w:hAnsi="Times New Roman" w:cs="Times New Roman"/>
        </w:rPr>
        <w:t xml:space="preserve"> declined after baiting in the larger treatment areas.  </w:t>
      </w:r>
      <w:r w:rsidR="002839EC">
        <w:rPr>
          <w:rFonts w:ascii="Times New Roman" w:hAnsi="Times New Roman" w:cs="Times New Roman"/>
        </w:rPr>
        <w:t xml:space="preserve">No deleterious effects were observed in </w:t>
      </w:r>
      <w:r w:rsidR="00F05F52" w:rsidRPr="008D34EE">
        <w:rPr>
          <w:rFonts w:ascii="Times New Roman" w:hAnsi="Times New Roman" w:cs="Times New Roman"/>
        </w:rPr>
        <w:t>non-target organisms</w:t>
      </w:r>
      <w:r w:rsidR="002839EC">
        <w:rPr>
          <w:rFonts w:ascii="Times New Roman" w:hAnsi="Times New Roman" w:cs="Times New Roman"/>
        </w:rPr>
        <w:t xml:space="preserve"> at the Refuge. </w:t>
      </w:r>
      <w:r w:rsidRPr="008D34EE">
        <w:rPr>
          <w:rFonts w:ascii="Times New Roman" w:hAnsi="Times New Roman" w:cs="Times New Roman"/>
        </w:rPr>
        <w:t xml:space="preserve"> </w:t>
      </w:r>
      <w:proofErr w:type="gramStart"/>
      <w:r w:rsidR="002839EC">
        <w:rPr>
          <w:rFonts w:ascii="Times New Roman" w:hAnsi="Times New Roman" w:cs="Times New Roman"/>
        </w:rPr>
        <w:t>Research, testing, and planning for</w:t>
      </w:r>
      <w:r w:rsidRPr="008D34EE">
        <w:rPr>
          <w:rFonts w:ascii="Times New Roman" w:hAnsi="Times New Roman" w:cs="Times New Roman"/>
        </w:rPr>
        <w:t xml:space="preserve"> a house mouse eradication project</w:t>
      </w:r>
      <w:r w:rsidR="002839EC">
        <w:rPr>
          <w:rFonts w:ascii="Times New Roman" w:hAnsi="Times New Roman" w:cs="Times New Roman"/>
        </w:rPr>
        <w:t xml:space="preserve"> has begun</w:t>
      </w:r>
      <w:r w:rsidRPr="008D34EE">
        <w:rPr>
          <w:rFonts w:ascii="Times New Roman" w:hAnsi="Times New Roman" w:cs="Times New Roman"/>
        </w:rPr>
        <w:t>.</w:t>
      </w:r>
      <w:proofErr w:type="gramEnd"/>
      <w:r w:rsidRPr="008D34EE">
        <w:rPr>
          <w:rFonts w:ascii="Times New Roman" w:hAnsi="Times New Roman" w:cs="Times New Roman"/>
        </w:rPr>
        <w:t xml:space="preserve">  </w:t>
      </w:r>
      <w:r w:rsidR="002839EC">
        <w:rPr>
          <w:rFonts w:ascii="Times New Roman" w:hAnsi="Times New Roman" w:cs="Times New Roman"/>
        </w:rPr>
        <w:t xml:space="preserve">Until </w:t>
      </w:r>
      <w:proofErr w:type="gramStart"/>
      <w:r w:rsidR="002839EC">
        <w:rPr>
          <w:rFonts w:ascii="Times New Roman" w:hAnsi="Times New Roman" w:cs="Times New Roman"/>
        </w:rPr>
        <w:t>an eradication</w:t>
      </w:r>
      <w:proofErr w:type="gramEnd"/>
      <w:r w:rsidR="002839EC">
        <w:rPr>
          <w:rFonts w:ascii="Times New Roman" w:hAnsi="Times New Roman" w:cs="Times New Roman"/>
        </w:rPr>
        <w:t xml:space="preserve"> is complete, house mouse control </w:t>
      </w:r>
      <w:r w:rsidR="00B53B4C">
        <w:rPr>
          <w:rFonts w:ascii="Times New Roman" w:hAnsi="Times New Roman" w:cs="Times New Roman"/>
        </w:rPr>
        <w:t>using AGRID</w:t>
      </w:r>
      <w:r w:rsidR="00B53B4C">
        <w:rPr>
          <w:rFonts w:ascii="Times New Roman" w:hAnsi="Times New Roman" w:cs="Times New Roman"/>
          <w:vertAlign w:val="subscript"/>
        </w:rPr>
        <w:t>3</w:t>
      </w:r>
      <w:r w:rsidR="00DA2855">
        <w:rPr>
          <w:rFonts w:ascii="Times New Roman" w:hAnsi="Times New Roman" w:cs="Times New Roman"/>
        </w:rPr>
        <w:t xml:space="preserve"> </w:t>
      </w:r>
      <w:r w:rsidR="002839EC">
        <w:rPr>
          <w:rFonts w:ascii="Times New Roman" w:hAnsi="Times New Roman" w:cs="Times New Roman"/>
        </w:rPr>
        <w:t>will continue during the vulnerable incubation stage of nesting albatrosses.</w:t>
      </w:r>
    </w:p>
    <w:p w:rsidR="00883082" w:rsidRDefault="00883082" w:rsidP="008D34EE">
      <w:pPr>
        <w:rPr>
          <w:rFonts w:ascii="Times New Roman" w:hAnsi="Times New Roman" w:cs="Times New Roman"/>
          <w:b/>
          <w:i/>
        </w:rPr>
      </w:pPr>
      <w:r w:rsidRPr="00883082">
        <w:rPr>
          <w:rFonts w:ascii="Times New Roman" w:hAnsi="Times New Roman" w:cs="Times New Roman"/>
          <w:b/>
          <w:i/>
        </w:rPr>
        <w:t>Introduction</w:t>
      </w:r>
    </w:p>
    <w:p w:rsidR="00880A67" w:rsidRPr="00880A67" w:rsidRDefault="00880A67" w:rsidP="00880A67">
      <w:pPr>
        <w:rPr>
          <w:rFonts w:ascii="Times New Roman" w:hAnsi="Times New Roman" w:cs="Times New Roman"/>
        </w:rPr>
      </w:pPr>
      <w:r w:rsidRPr="00880A67">
        <w:rPr>
          <w:rFonts w:ascii="Times New Roman" w:hAnsi="Times New Roman" w:cs="Times New Roman"/>
        </w:rPr>
        <w:t>M</w:t>
      </w:r>
      <w:r w:rsidR="00F74482">
        <w:rPr>
          <w:rFonts w:ascii="Times New Roman" w:hAnsi="Times New Roman" w:cs="Times New Roman"/>
        </w:rPr>
        <w:t xml:space="preserve">idway </w:t>
      </w:r>
      <w:r w:rsidRPr="00880A67">
        <w:rPr>
          <w:rFonts w:ascii="Times New Roman" w:hAnsi="Times New Roman" w:cs="Times New Roman"/>
        </w:rPr>
        <w:t>A</w:t>
      </w:r>
      <w:r w:rsidR="00F74482">
        <w:rPr>
          <w:rFonts w:ascii="Times New Roman" w:hAnsi="Times New Roman" w:cs="Times New Roman"/>
        </w:rPr>
        <w:t xml:space="preserve">toll </w:t>
      </w:r>
      <w:r w:rsidRPr="00880A67">
        <w:rPr>
          <w:rFonts w:ascii="Times New Roman" w:hAnsi="Times New Roman" w:cs="Times New Roman"/>
        </w:rPr>
        <w:t>N</w:t>
      </w:r>
      <w:r w:rsidR="00F74482">
        <w:rPr>
          <w:rFonts w:ascii="Times New Roman" w:hAnsi="Times New Roman" w:cs="Times New Roman"/>
        </w:rPr>
        <w:t xml:space="preserve">ational </w:t>
      </w:r>
      <w:r w:rsidRPr="00880A67">
        <w:rPr>
          <w:rFonts w:ascii="Times New Roman" w:hAnsi="Times New Roman" w:cs="Times New Roman"/>
        </w:rPr>
        <w:t>W</w:t>
      </w:r>
      <w:r w:rsidR="00F74482">
        <w:rPr>
          <w:rFonts w:ascii="Times New Roman" w:hAnsi="Times New Roman" w:cs="Times New Roman"/>
        </w:rPr>
        <w:t xml:space="preserve">ildlife </w:t>
      </w:r>
      <w:r w:rsidRPr="00880A67">
        <w:rPr>
          <w:rFonts w:ascii="Times New Roman" w:hAnsi="Times New Roman" w:cs="Times New Roman"/>
        </w:rPr>
        <w:t>R</w:t>
      </w:r>
      <w:r w:rsidR="00F74482">
        <w:rPr>
          <w:rFonts w:ascii="Times New Roman" w:hAnsi="Times New Roman" w:cs="Times New Roman"/>
        </w:rPr>
        <w:t xml:space="preserve">efuge (MANWR), located in </w:t>
      </w:r>
      <w:proofErr w:type="spellStart"/>
      <w:r w:rsidR="00F74482" w:rsidRPr="00F74482">
        <w:rPr>
          <w:rFonts w:ascii="Times New Roman" w:hAnsi="Times New Roman" w:cs="Times New Roman"/>
        </w:rPr>
        <w:t>Papahānaumokuākea</w:t>
      </w:r>
      <w:proofErr w:type="spellEnd"/>
      <w:r w:rsidR="00F74482" w:rsidRPr="00F74482">
        <w:rPr>
          <w:rFonts w:ascii="Times New Roman" w:hAnsi="Times New Roman" w:cs="Times New Roman"/>
        </w:rPr>
        <w:t xml:space="preserve"> Marine National Monument</w:t>
      </w:r>
      <w:r w:rsidR="00F74482">
        <w:rPr>
          <w:rFonts w:ascii="Times New Roman" w:hAnsi="Times New Roman" w:cs="Times New Roman"/>
        </w:rPr>
        <w:t>,</w:t>
      </w:r>
      <w:r w:rsidRPr="00880A67">
        <w:rPr>
          <w:rFonts w:ascii="Times New Roman" w:hAnsi="Times New Roman" w:cs="Times New Roman"/>
        </w:rPr>
        <w:t xml:space="preserve"> is home to the largest albatross colony in the world and is the most important and successful breeding ground for black-footed </w:t>
      </w:r>
      <w:r w:rsidR="00D255F1">
        <w:rPr>
          <w:rFonts w:ascii="Times New Roman" w:hAnsi="Times New Roman" w:cs="Times New Roman"/>
        </w:rPr>
        <w:t>(</w:t>
      </w:r>
      <w:proofErr w:type="spellStart"/>
      <w:r w:rsidR="00D255F1" w:rsidRPr="00D255F1">
        <w:rPr>
          <w:rFonts w:ascii="Times New Roman" w:hAnsi="Times New Roman" w:cs="Times New Roman"/>
          <w:i/>
        </w:rPr>
        <w:t>Phoebastria</w:t>
      </w:r>
      <w:proofErr w:type="spellEnd"/>
      <w:r w:rsidR="00D255F1" w:rsidRPr="00D255F1">
        <w:rPr>
          <w:rFonts w:ascii="Times New Roman" w:hAnsi="Times New Roman" w:cs="Times New Roman"/>
          <w:i/>
        </w:rPr>
        <w:t xml:space="preserve"> </w:t>
      </w:r>
      <w:proofErr w:type="spellStart"/>
      <w:r w:rsidR="00D255F1" w:rsidRPr="00D255F1">
        <w:rPr>
          <w:rFonts w:ascii="Times New Roman" w:hAnsi="Times New Roman" w:cs="Times New Roman"/>
          <w:i/>
        </w:rPr>
        <w:t>nigripes</w:t>
      </w:r>
      <w:proofErr w:type="spellEnd"/>
      <w:r w:rsidR="00D255F1">
        <w:rPr>
          <w:rFonts w:ascii="Times New Roman" w:hAnsi="Times New Roman" w:cs="Times New Roman"/>
        </w:rPr>
        <w:t xml:space="preserve">) and Laysan </w:t>
      </w:r>
      <w:r w:rsidRPr="00880A67">
        <w:rPr>
          <w:rFonts w:ascii="Times New Roman" w:hAnsi="Times New Roman" w:cs="Times New Roman"/>
        </w:rPr>
        <w:t>albatross</w:t>
      </w:r>
      <w:r w:rsidR="00D255F1">
        <w:rPr>
          <w:rFonts w:ascii="Times New Roman" w:hAnsi="Times New Roman" w:cs="Times New Roman"/>
        </w:rPr>
        <w:t xml:space="preserve"> (</w:t>
      </w:r>
      <w:r w:rsidR="00D255F1" w:rsidRPr="00D255F1">
        <w:rPr>
          <w:rFonts w:ascii="Times New Roman" w:hAnsi="Times New Roman" w:cs="Times New Roman"/>
          <w:i/>
        </w:rPr>
        <w:t xml:space="preserve">P. </w:t>
      </w:r>
      <w:proofErr w:type="spellStart"/>
      <w:r w:rsidR="00D255F1" w:rsidRPr="00D255F1">
        <w:rPr>
          <w:rFonts w:ascii="Times New Roman" w:hAnsi="Times New Roman" w:cs="Times New Roman"/>
          <w:i/>
        </w:rPr>
        <w:t>immutabilis</w:t>
      </w:r>
      <w:proofErr w:type="spellEnd"/>
      <w:r w:rsidR="00D255F1">
        <w:rPr>
          <w:rFonts w:ascii="Times New Roman" w:hAnsi="Times New Roman" w:cs="Times New Roman"/>
        </w:rPr>
        <w:t>)</w:t>
      </w:r>
      <w:r w:rsidRPr="00880A67">
        <w:rPr>
          <w:rFonts w:ascii="Times New Roman" w:hAnsi="Times New Roman" w:cs="Times New Roman"/>
        </w:rPr>
        <w:t xml:space="preserve">. Over 3 </w:t>
      </w:r>
      <w:r w:rsidR="00F74482">
        <w:rPr>
          <w:rFonts w:ascii="Times New Roman" w:hAnsi="Times New Roman" w:cs="Times New Roman"/>
        </w:rPr>
        <w:t>million birds of 29 species reside</w:t>
      </w:r>
      <w:r w:rsidRPr="00880A67">
        <w:rPr>
          <w:rFonts w:ascii="Times New Roman" w:hAnsi="Times New Roman" w:cs="Times New Roman"/>
        </w:rPr>
        <w:t xml:space="preserve"> on Midway’s three islands. In December 2015, severe wounds were discovered on the dorsa of incubating albatrosses on Sand Island, MANWR. </w:t>
      </w:r>
      <w:r w:rsidR="00F74482">
        <w:rPr>
          <w:rFonts w:ascii="Times New Roman" w:hAnsi="Times New Roman" w:cs="Times New Roman"/>
        </w:rPr>
        <w:t xml:space="preserve">We </w:t>
      </w:r>
      <w:r w:rsidRPr="00880A67">
        <w:rPr>
          <w:rFonts w:ascii="Times New Roman" w:hAnsi="Times New Roman" w:cs="Times New Roman"/>
        </w:rPr>
        <w:t>used automatic cameras to document that birds were being preyed upon by house mice (</w:t>
      </w:r>
      <w:r w:rsidRPr="00F74482">
        <w:rPr>
          <w:rFonts w:ascii="Times New Roman" w:hAnsi="Times New Roman" w:cs="Times New Roman"/>
          <w:i/>
        </w:rPr>
        <w:t xml:space="preserve">Mus </w:t>
      </w:r>
      <w:proofErr w:type="spellStart"/>
      <w:r w:rsidRPr="00F74482">
        <w:rPr>
          <w:rFonts w:ascii="Times New Roman" w:hAnsi="Times New Roman" w:cs="Times New Roman"/>
          <w:i/>
        </w:rPr>
        <w:t>musculus</w:t>
      </w:r>
      <w:proofErr w:type="spellEnd"/>
      <w:r w:rsidRPr="00880A67">
        <w:rPr>
          <w:rFonts w:ascii="Times New Roman" w:hAnsi="Times New Roman" w:cs="Times New Roman"/>
        </w:rPr>
        <w:t>)</w:t>
      </w:r>
      <w:r w:rsidR="007C166E">
        <w:rPr>
          <w:rFonts w:ascii="Times New Roman" w:hAnsi="Times New Roman" w:cs="Times New Roman"/>
        </w:rPr>
        <w:t xml:space="preserve"> (Fig. 1)</w:t>
      </w:r>
      <w:r w:rsidRPr="00880A67">
        <w:rPr>
          <w:rFonts w:ascii="Times New Roman" w:hAnsi="Times New Roman" w:cs="Times New Roman"/>
        </w:rPr>
        <w:t xml:space="preserve">. In the 2015-2016 breeding season, mouse predation killed at least 42 adult birds, wounded 480 birds, and resulted in 70 abandoned nests in three distinct </w:t>
      </w:r>
      <w:r w:rsidR="00814950">
        <w:rPr>
          <w:rFonts w:ascii="Times New Roman" w:hAnsi="Times New Roman" w:cs="Times New Roman"/>
        </w:rPr>
        <w:t>areas across 1.65 ha of the 452 ha</w:t>
      </w:r>
      <w:r w:rsidRPr="00880A67">
        <w:rPr>
          <w:rFonts w:ascii="Times New Roman" w:hAnsi="Times New Roman" w:cs="Times New Roman"/>
        </w:rPr>
        <w:t xml:space="preserve"> island. During the 2016-2017 breeding season, the extent of the affected areas in</w:t>
      </w:r>
      <w:r w:rsidR="00814950">
        <w:rPr>
          <w:rFonts w:ascii="Times New Roman" w:hAnsi="Times New Roman" w:cs="Times New Roman"/>
        </w:rPr>
        <w:t>creased dramatically to 11 ha</w:t>
      </w:r>
      <w:r w:rsidRPr="00880A67">
        <w:rPr>
          <w:rFonts w:ascii="Times New Roman" w:hAnsi="Times New Roman" w:cs="Times New Roman"/>
        </w:rPr>
        <w:t xml:space="preserve"> scattered over 50 sites resulting in 242 dead adults, 1218 bitten birds, and 994 abandoned nests</w:t>
      </w:r>
      <w:r w:rsidR="00176340">
        <w:rPr>
          <w:rFonts w:ascii="Times New Roman" w:hAnsi="Times New Roman" w:cs="Times New Roman"/>
        </w:rPr>
        <w:t xml:space="preserve">.  </w:t>
      </w:r>
      <w:r w:rsidRPr="00880A67">
        <w:rPr>
          <w:rFonts w:ascii="Times New Roman" w:hAnsi="Times New Roman" w:cs="Times New Roman"/>
        </w:rPr>
        <w:t xml:space="preserve"> Sand Island is globally significant, supporting 21% of all black-footed albatross and 40% of all Laysan albatross. The casualties (primarily Laysan albatross) represent a small proportion of the 360,000 pairs that nested on Sand Island (MANWR); however, the rapid scale-up of impact</w:t>
      </w:r>
      <w:r w:rsidR="00814950">
        <w:rPr>
          <w:rFonts w:ascii="Times New Roman" w:hAnsi="Times New Roman" w:cs="Times New Roman"/>
        </w:rPr>
        <w:t xml:space="preserve"> of mice (a 7x increase in area, 6x increase in dead</w:t>
      </w:r>
      <w:r w:rsidRPr="00880A67">
        <w:rPr>
          <w:rFonts w:ascii="Times New Roman" w:hAnsi="Times New Roman" w:cs="Times New Roman"/>
        </w:rPr>
        <w:t xml:space="preserve"> adults, and a 14x increase in abandoned nests i</w:t>
      </w:r>
      <w:r w:rsidR="00814950">
        <w:rPr>
          <w:rFonts w:ascii="Times New Roman" w:hAnsi="Times New Roman" w:cs="Times New Roman"/>
        </w:rPr>
        <w:t>n one year) clearly demonstrated</w:t>
      </w:r>
      <w:r w:rsidRPr="00880A67">
        <w:rPr>
          <w:rFonts w:ascii="Times New Roman" w:hAnsi="Times New Roman" w:cs="Times New Roman"/>
        </w:rPr>
        <w:t xml:space="preserve"> imminent risk to all adult breeding albatrosses at Sand Islan</w:t>
      </w:r>
      <w:r w:rsidR="00814950">
        <w:rPr>
          <w:rFonts w:ascii="Times New Roman" w:hAnsi="Times New Roman" w:cs="Times New Roman"/>
        </w:rPr>
        <w:t>d if house mouse populations were</w:t>
      </w:r>
      <w:r w:rsidRPr="00880A67">
        <w:rPr>
          <w:rFonts w:ascii="Times New Roman" w:hAnsi="Times New Roman" w:cs="Times New Roman"/>
        </w:rPr>
        <w:t xml:space="preserve"> not controlled or eradicated. </w:t>
      </w:r>
    </w:p>
    <w:p w:rsidR="002019CD" w:rsidRDefault="00880A67" w:rsidP="002019CD">
      <w:pPr>
        <w:rPr>
          <w:rFonts w:ascii="Times New Roman" w:hAnsi="Times New Roman" w:cs="Times New Roman"/>
        </w:rPr>
      </w:pPr>
      <w:r w:rsidRPr="00880A67">
        <w:rPr>
          <w:rFonts w:ascii="Times New Roman" w:hAnsi="Times New Roman" w:cs="Times New Roman"/>
        </w:rPr>
        <w:t>House mice were introduced to Sand Island more than 75 years ago and persisted after black rats (</w:t>
      </w:r>
      <w:proofErr w:type="spellStart"/>
      <w:r w:rsidRPr="00F74482">
        <w:rPr>
          <w:rFonts w:ascii="Times New Roman" w:hAnsi="Times New Roman" w:cs="Times New Roman"/>
          <w:i/>
        </w:rPr>
        <w:t>Rattus</w:t>
      </w:r>
      <w:proofErr w:type="spellEnd"/>
      <w:r w:rsidRPr="00F74482">
        <w:rPr>
          <w:rFonts w:ascii="Times New Roman" w:hAnsi="Times New Roman" w:cs="Times New Roman"/>
          <w:i/>
        </w:rPr>
        <w:t xml:space="preserve"> </w:t>
      </w:r>
      <w:proofErr w:type="spellStart"/>
      <w:r w:rsidRPr="00F74482">
        <w:rPr>
          <w:rFonts w:ascii="Times New Roman" w:hAnsi="Times New Roman" w:cs="Times New Roman"/>
          <w:i/>
        </w:rPr>
        <w:t>rattus</w:t>
      </w:r>
      <w:proofErr w:type="spellEnd"/>
      <w:r w:rsidRPr="00880A67">
        <w:rPr>
          <w:rFonts w:ascii="Times New Roman" w:hAnsi="Times New Roman" w:cs="Times New Roman"/>
        </w:rPr>
        <w:t xml:space="preserve">) were eradicated in 1996. While mice have been implicated in albatross predation at two sites in the Southern hemisphere (Cuthbert and Hilton, 2004; Angel, </w:t>
      </w:r>
      <w:proofErr w:type="spellStart"/>
      <w:r w:rsidRPr="00880A67">
        <w:rPr>
          <w:rFonts w:ascii="Times New Roman" w:hAnsi="Times New Roman" w:cs="Times New Roman"/>
        </w:rPr>
        <w:t>Wanless</w:t>
      </w:r>
      <w:proofErr w:type="spellEnd"/>
      <w:r w:rsidRPr="00880A67">
        <w:rPr>
          <w:rFonts w:ascii="Times New Roman" w:hAnsi="Times New Roman" w:cs="Times New Roman"/>
        </w:rPr>
        <w:t xml:space="preserve">, and Cooper, 2009; Jones and Ryan, 2009), this is the first time they have been documented killing adult albatrosses and the first occurrence in </w:t>
      </w:r>
      <w:r w:rsidRPr="00880A67">
        <w:rPr>
          <w:rFonts w:ascii="Times New Roman" w:hAnsi="Times New Roman" w:cs="Times New Roman"/>
        </w:rPr>
        <w:lastRenderedPageBreak/>
        <w:t xml:space="preserve">the Northern hemisphere. Hypotheses about the conditions that may have triggered this behavioral shift include emergence of unusual mouse behaviors and </w:t>
      </w:r>
      <w:r w:rsidR="00F74482">
        <w:rPr>
          <w:rFonts w:ascii="Times New Roman" w:hAnsi="Times New Roman" w:cs="Times New Roman"/>
        </w:rPr>
        <w:t xml:space="preserve">population fluctuations due to </w:t>
      </w:r>
      <w:r w:rsidRPr="00880A67">
        <w:rPr>
          <w:rFonts w:ascii="Times New Roman" w:hAnsi="Times New Roman" w:cs="Times New Roman"/>
        </w:rPr>
        <w:t xml:space="preserve">habitat changes during eradication of the introduced plant, </w:t>
      </w:r>
      <w:proofErr w:type="spellStart"/>
      <w:r w:rsidRPr="00F74482">
        <w:rPr>
          <w:rFonts w:ascii="Times New Roman" w:hAnsi="Times New Roman" w:cs="Times New Roman"/>
          <w:i/>
        </w:rPr>
        <w:t>Verbesina</w:t>
      </w:r>
      <w:proofErr w:type="spellEnd"/>
      <w:r w:rsidRPr="00F74482">
        <w:rPr>
          <w:rFonts w:ascii="Times New Roman" w:hAnsi="Times New Roman" w:cs="Times New Roman"/>
          <w:i/>
        </w:rPr>
        <w:t xml:space="preserve"> </w:t>
      </w:r>
      <w:proofErr w:type="spellStart"/>
      <w:r w:rsidRPr="00F74482">
        <w:rPr>
          <w:rFonts w:ascii="Times New Roman" w:hAnsi="Times New Roman" w:cs="Times New Roman"/>
          <w:i/>
        </w:rPr>
        <w:t>encelioides</w:t>
      </w:r>
      <w:proofErr w:type="spellEnd"/>
      <w:r w:rsidRPr="00880A67">
        <w:rPr>
          <w:rFonts w:ascii="Times New Roman" w:hAnsi="Times New Roman" w:cs="Times New Roman"/>
        </w:rPr>
        <w:t>, at Sand Island. In addition, changes in rainfall patterns may have caused starvation in mice just as albatrosses laid eggs and were vulnerable to attack. Mouse populations are well known to fluctuate with rainfall (</w:t>
      </w:r>
      <w:proofErr w:type="spellStart"/>
      <w:r w:rsidRPr="00880A67">
        <w:rPr>
          <w:rFonts w:ascii="Times New Roman" w:hAnsi="Times New Roman" w:cs="Times New Roman"/>
        </w:rPr>
        <w:t>Jaksic</w:t>
      </w:r>
      <w:proofErr w:type="spellEnd"/>
      <w:r w:rsidRPr="00880A67">
        <w:rPr>
          <w:rFonts w:ascii="Times New Roman" w:hAnsi="Times New Roman" w:cs="Times New Roman"/>
        </w:rPr>
        <w:t>, et al. 1997) and climate change may increase the frequency of El Niño–Southern Oscillation events (</w:t>
      </w:r>
      <w:proofErr w:type="spellStart"/>
      <w:r w:rsidRPr="00880A67">
        <w:rPr>
          <w:rFonts w:ascii="Times New Roman" w:hAnsi="Times New Roman" w:cs="Times New Roman"/>
        </w:rPr>
        <w:t>Timmermann</w:t>
      </w:r>
      <w:proofErr w:type="spellEnd"/>
      <w:r w:rsidRPr="00880A67">
        <w:rPr>
          <w:rFonts w:ascii="Times New Roman" w:hAnsi="Times New Roman" w:cs="Times New Roman"/>
        </w:rPr>
        <w:t xml:space="preserve"> et al.1999), exacerbating the risk to albatrosses. Mortality of breeding adult albatrosses immediately affects population growth by taking an active breeder out of the population, causing loss of that year’s egg or chick, and taking the mate out of the breeding population for at least one year subsequently, as it must form a pair bond with a new mate. Adult mortality has the strongest effect on population growth rates in species such as albatrosses with low fecundity, high age at first breeding, and prolonged parental care. The urgency to prevent adult mortality in albatrosses at Midway spurred MANWR staff to control mice immediately.  In late 2015, a combination of live traps, kill traps, and a rodenticide in bait stations was used for control.</w:t>
      </w:r>
      <w:r w:rsidR="00C75309">
        <w:rPr>
          <w:rFonts w:ascii="Times New Roman" w:hAnsi="Times New Roman" w:cs="Times New Roman"/>
        </w:rPr>
        <w:t xml:space="preserve">  </w:t>
      </w:r>
      <w:r w:rsidR="00B649E6">
        <w:rPr>
          <w:rFonts w:ascii="Times New Roman" w:hAnsi="Times New Roman" w:cs="Times New Roman"/>
        </w:rPr>
        <w:t xml:space="preserve">  </w:t>
      </w:r>
      <w:r w:rsidRPr="00880A67">
        <w:rPr>
          <w:rFonts w:ascii="Times New Roman" w:hAnsi="Times New Roman" w:cs="Times New Roman"/>
        </w:rPr>
        <w:t>In 2017, the team hand broadcasted a pelleted chole</w:t>
      </w:r>
      <w:r w:rsidR="007C166E">
        <w:rPr>
          <w:rFonts w:ascii="Times New Roman" w:hAnsi="Times New Roman" w:cs="Times New Roman"/>
        </w:rPr>
        <w:t>calciferol product, AGRID</w:t>
      </w:r>
      <w:r w:rsidR="00CD775A">
        <w:rPr>
          <w:rFonts w:ascii="Times New Roman" w:hAnsi="Times New Roman" w:cs="Times New Roman"/>
          <w:vertAlign w:val="subscript"/>
        </w:rPr>
        <w:t>3</w:t>
      </w:r>
      <w:r w:rsidRPr="00880A67">
        <w:rPr>
          <w:rFonts w:ascii="Times New Roman" w:hAnsi="Times New Roman" w:cs="Times New Roman"/>
        </w:rPr>
        <w:t xml:space="preserve"> (Bell Laboratories, Madison, WI), in all affected areas to maximize control of mice and minimize risks to Laysan ducks and migratory shorebirds. </w:t>
      </w:r>
      <w:r w:rsidR="00751941">
        <w:rPr>
          <w:rFonts w:ascii="Times New Roman" w:hAnsi="Times New Roman" w:cs="Times New Roman"/>
        </w:rPr>
        <w:t xml:space="preserve">Experimental bait uptake trials led to the selection of 20 kg/ha as an effective application rate.   </w:t>
      </w:r>
      <w:r w:rsidR="001B794A" w:rsidRPr="008955CD">
        <w:rPr>
          <w:rFonts w:ascii="Times New Roman" w:hAnsi="Times New Roman" w:cs="Times New Roman"/>
        </w:rPr>
        <w:t>The registered uses in the US were for agriculture so</w:t>
      </w:r>
      <w:r w:rsidR="008061D8">
        <w:rPr>
          <w:rFonts w:ascii="Times New Roman" w:hAnsi="Times New Roman" w:cs="Times New Roman"/>
        </w:rPr>
        <w:t xml:space="preserve"> t</w:t>
      </w:r>
      <w:r w:rsidRPr="00880A67">
        <w:rPr>
          <w:rFonts w:ascii="Times New Roman" w:hAnsi="Times New Roman" w:cs="Times New Roman"/>
        </w:rPr>
        <w:t xml:space="preserve">he </w:t>
      </w:r>
      <w:r w:rsidR="008061D8">
        <w:rPr>
          <w:rFonts w:ascii="Times New Roman" w:hAnsi="Times New Roman" w:cs="Times New Roman"/>
        </w:rPr>
        <w:t xml:space="preserve">USFWS worked with the </w:t>
      </w:r>
      <w:r w:rsidRPr="00880A67">
        <w:rPr>
          <w:rFonts w:ascii="Times New Roman" w:hAnsi="Times New Roman" w:cs="Times New Roman"/>
        </w:rPr>
        <w:t xml:space="preserve">Environmental Protection Agency and Bell Labs </w:t>
      </w:r>
      <w:r w:rsidR="00FA2A4F">
        <w:rPr>
          <w:rFonts w:ascii="Times New Roman" w:hAnsi="Times New Roman" w:cs="Times New Roman"/>
        </w:rPr>
        <w:t>to develop a supplemental label to be attached to the label for AGRID3 Pelleted Bait (</w:t>
      </w:r>
      <w:r w:rsidR="00FA2A4F" w:rsidRPr="00FA2A4F">
        <w:rPr>
          <w:rFonts w:ascii="Times New Roman" w:hAnsi="Times New Roman" w:cs="Times New Roman"/>
        </w:rPr>
        <w:t>EPA REG. NO. 12455-117-3240</w:t>
      </w:r>
      <w:r w:rsidR="00FA2A4F">
        <w:rPr>
          <w:rFonts w:ascii="Times New Roman" w:hAnsi="Times New Roman" w:cs="Times New Roman"/>
        </w:rPr>
        <w:t xml:space="preserve">) </w:t>
      </w:r>
      <w:r w:rsidRPr="00880A67">
        <w:rPr>
          <w:rFonts w:ascii="Times New Roman" w:hAnsi="Times New Roman" w:cs="Times New Roman"/>
        </w:rPr>
        <w:t>specifically for use by USFWS to control hou</w:t>
      </w:r>
      <w:r w:rsidR="00FA2A4F">
        <w:rPr>
          <w:rFonts w:ascii="Times New Roman" w:hAnsi="Times New Roman" w:cs="Times New Roman"/>
        </w:rPr>
        <w:t>se mice on Midway Atoll</w:t>
      </w:r>
      <w:r w:rsidR="008061D8" w:rsidRPr="008061D8">
        <w:rPr>
          <w:rFonts w:ascii="Times New Roman" w:hAnsi="Times New Roman" w:cs="Times New Roman"/>
        </w:rPr>
        <w:t xml:space="preserve"> </w:t>
      </w:r>
      <w:r w:rsidR="008061D8" w:rsidRPr="008955CD">
        <w:rPr>
          <w:rFonts w:ascii="Times New Roman" w:hAnsi="Times New Roman" w:cs="Times New Roman"/>
        </w:rPr>
        <w:t>in a wi</w:t>
      </w:r>
      <w:r w:rsidR="008061D8">
        <w:rPr>
          <w:rFonts w:ascii="Times New Roman" w:hAnsi="Times New Roman" w:cs="Times New Roman"/>
        </w:rPr>
        <w:t>ldland setting.</w:t>
      </w:r>
    </w:p>
    <w:p w:rsidR="00880A67" w:rsidRDefault="002019CD" w:rsidP="0024308F">
      <w:pPr>
        <w:rPr>
          <w:rFonts w:ascii="Times New Roman" w:hAnsi="Times New Roman" w:cs="Times New Roman"/>
        </w:rPr>
      </w:pPr>
      <w:r>
        <w:rPr>
          <w:rFonts w:ascii="Times New Roman" w:hAnsi="Times New Roman" w:cs="Times New Roman"/>
        </w:rPr>
        <w:t xml:space="preserve">The rodenticide containing cholecalciferol was chosen specifically because </w:t>
      </w:r>
      <w:r w:rsidRPr="008955CD">
        <w:rPr>
          <w:rFonts w:ascii="Times New Roman" w:hAnsi="Times New Roman" w:cs="Times New Roman"/>
        </w:rPr>
        <w:t>Laysan ducks</w:t>
      </w:r>
      <w:r>
        <w:rPr>
          <w:rFonts w:ascii="Times New Roman" w:hAnsi="Times New Roman" w:cs="Times New Roman"/>
        </w:rPr>
        <w:t xml:space="preserve"> (</w:t>
      </w:r>
      <w:proofErr w:type="spellStart"/>
      <w:r w:rsidRPr="002019CD">
        <w:rPr>
          <w:rFonts w:ascii="Times New Roman" w:hAnsi="Times New Roman" w:cs="Times New Roman"/>
          <w:i/>
        </w:rPr>
        <w:t>Anas</w:t>
      </w:r>
      <w:proofErr w:type="spellEnd"/>
      <w:r w:rsidRPr="002019CD">
        <w:rPr>
          <w:rFonts w:ascii="Times New Roman" w:hAnsi="Times New Roman" w:cs="Times New Roman"/>
          <w:i/>
        </w:rPr>
        <w:t xml:space="preserve"> </w:t>
      </w:r>
      <w:proofErr w:type="spellStart"/>
      <w:r w:rsidRPr="002019CD">
        <w:rPr>
          <w:rFonts w:ascii="Times New Roman" w:hAnsi="Times New Roman" w:cs="Times New Roman"/>
          <w:i/>
        </w:rPr>
        <w:t>laysanensis</w:t>
      </w:r>
      <w:proofErr w:type="spellEnd"/>
      <w:r>
        <w:rPr>
          <w:rFonts w:ascii="Times New Roman" w:hAnsi="Times New Roman" w:cs="Times New Roman"/>
        </w:rPr>
        <w:t>)</w:t>
      </w:r>
      <w:r w:rsidR="00751941">
        <w:rPr>
          <w:rFonts w:ascii="Times New Roman" w:hAnsi="Times New Roman" w:cs="Times New Roman"/>
        </w:rPr>
        <w:t xml:space="preserve">, listed as Endangered under the US Endangered </w:t>
      </w:r>
      <w:proofErr w:type="gramStart"/>
      <w:r w:rsidR="00751941">
        <w:rPr>
          <w:rFonts w:ascii="Times New Roman" w:hAnsi="Times New Roman" w:cs="Times New Roman"/>
        </w:rPr>
        <w:t>Species  Act</w:t>
      </w:r>
      <w:proofErr w:type="gramEnd"/>
      <w:r w:rsidR="00751941">
        <w:rPr>
          <w:rFonts w:ascii="Times New Roman" w:hAnsi="Times New Roman" w:cs="Times New Roman"/>
        </w:rPr>
        <w:t xml:space="preserve"> of 1973, </w:t>
      </w:r>
      <w:r w:rsidRPr="008955CD">
        <w:rPr>
          <w:rFonts w:ascii="Times New Roman" w:hAnsi="Times New Roman" w:cs="Times New Roman"/>
        </w:rPr>
        <w:t xml:space="preserve"> and shorebirds</w:t>
      </w:r>
      <w:r>
        <w:rPr>
          <w:rFonts w:ascii="Times New Roman" w:hAnsi="Times New Roman" w:cs="Times New Roman"/>
        </w:rPr>
        <w:t>, particularly Bristle-</w:t>
      </w:r>
      <w:proofErr w:type="spellStart"/>
      <w:r>
        <w:rPr>
          <w:rFonts w:ascii="Times New Roman" w:hAnsi="Times New Roman" w:cs="Times New Roman"/>
        </w:rPr>
        <w:t>thighed</w:t>
      </w:r>
      <w:proofErr w:type="spellEnd"/>
      <w:r>
        <w:rPr>
          <w:rFonts w:ascii="Times New Roman" w:hAnsi="Times New Roman" w:cs="Times New Roman"/>
        </w:rPr>
        <w:t xml:space="preserve"> Curlews (</w:t>
      </w:r>
      <w:proofErr w:type="spellStart"/>
      <w:r w:rsidRPr="002019CD">
        <w:rPr>
          <w:rFonts w:ascii="Times New Roman" w:hAnsi="Times New Roman" w:cs="Times New Roman"/>
          <w:i/>
        </w:rPr>
        <w:t>Numenius</w:t>
      </w:r>
      <w:proofErr w:type="spellEnd"/>
      <w:r w:rsidRPr="002019CD">
        <w:rPr>
          <w:rFonts w:ascii="Times New Roman" w:hAnsi="Times New Roman" w:cs="Times New Roman"/>
          <w:i/>
        </w:rPr>
        <w:t xml:space="preserve"> </w:t>
      </w:r>
      <w:proofErr w:type="spellStart"/>
      <w:r w:rsidRPr="002019CD">
        <w:rPr>
          <w:rFonts w:ascii="Times New Roman" w:hAnsi="Times New Roman" w:cs="Times New Roman"/>
          <w:i/>
        </w:rPr>
        <w:t>taitiensis</w:t>
      </w:r>
      <w:proofErr w:type="spellEnd"/>
      <w:r>
        <w:rPr>
          <w:rFonts w:ascii="Times New Roman" w:hAnsi="Times New Roman" w:cs="Times New Roman"/>
        </w:rPr>
        <w:t>)</w:t>
      </w:r>
      <w:r w:rsidR="00BA02EA">
        <w:rPr>
          <w:rFonts w:ascii="Times New Roman" w:hAnsi="Times New Roman" w:cs="Times New Roman"/>
        </w:rPr>
        <w:t>, Pacific Golden Plovers (</w:t>
      </w:r>
      <w:proofErr w:type="spellStart"/>
      <w:r w:rsidR="00BA02EA" w:rsidRPr="00BA02EA">
        <w:rPr>
          <w:rFonts w:ascii="Times New Roman" w:hAnsi="Times New Roman" w:cs="Times New Roman"/>
          <w:i/>
        </w:rPr>
        <w:t>Pluvialis</w:t>
      </w:r>
      <w:proofErr w:type="spellEnd"/>
      <w:r w:rsidR="00BA02EA" w:rsidRPr="00BA02EA">
        <w:rPr>
          <w:rFonts w:ascii="Times New Roman" w:hAnsi="Times New Roman" w:cs="Times New Roman"/>
          <w:i/>
        </w:rPr>
        <w:t xml:space="preserve"> </w:t>
      </w:r>
      <w:proofErr w:type="spellStart"/>
      <w:r w:rsidR="00BA02EA" w:rsidRPr="00BA02EA">
        <w:rPr>
          <w:rFonts w:ascii="Times New Roman" w:hAnsi="Times New Roman" w:cs="Times New Roman"/>
          <w:i/>
        </w:rPr>
        <w:t>fulva</w:t>
      </w:r>
      <w:proofErr w:type="spellEnd"/>
      <w:r w:rsidR="00BA02EA">
        <w:rPr>
          <w:rFonts w:ascii="Times New Roman" w:hAnsi="Times New Roman" w:cs="Times New Roman"/>
        </w:rPr>
        <w:t>), and Ruddy Turnstones (</w:t>
      </w:r>
      <w:proofErr w:type="spellStart"/>
      <w:r w:rsidR="00BA02EA" w:rsidRPr="00BA02EA">
        <w:rPr>
          <w:rFonts w:ascii="Times New Roman" w:hAnsi="Times New Roman" w:cs="Times New Roman"/>
          <w:i/>
        </w:rPr>
        <w:t>Arenaria</w:t>
      </w:r>
      <w:proofErr w:type="spellEnd"/>
      <w:r w:rsidR="00BA02EA" w:rsidRPr="00BA02EA">
        <w:rPr>
          <w:rFonts w:ascii="Times New Roman" w:hAnsi="Times New Roman" w:cs="Times New Roman"/>
          <w:i/>
        </w:rPr>
        <w:t xml:space="preserve"> </w:t>
      </w:r>
      <w:proofErr w:type="spellStart"/>
      <w:r w:rsidR="00BA02EA" w:rsidRPr="00BA02EA">
        <w:rPr>
          <w:rFonts w:ascii="Times New Roman" w:hAnsi="Times New Roman" w:cs="Times New Roman"/>
          <w:i/>
        </w:rPr>
        <w:t>interpres</w:t>
      </w:r>
      <w:proofErr w:type="spellEnd"/>
      <w:r w:rsidR="00BA02EA">
        <w:rPr>
          <w:rFonts w:ascii="Times New Roman" w:hAnsi="Times New Roman" w:cs="Times New Roman"/>
        </w:rPr>
        <w:t>)</w:t>
      </w:r>
      <w:r w:rsidR="00751941">
        <w:rPr>
          <w:rFonts w:ascii="Times New Roman" w:hAnsi="Times New Roman" w:cs="Times New Roman"/>
        </w:rPr>
        <w:t xml:space="preserve">, protected by the Migratory Bird Treaty Act and commonly </w:t>
      </w:r>
      <w:r w:rsidRPr="008955CD">
        <w:rPr>
          <w:rFonts w:ascii="Times New Roman" w:hAnsi="Times New Roman" w:cs="Times New Roman"/>
        </w:rPr>
        <w:t>foraging on Sand</w:t>
      </w:r>
      <w:r>
        <w:rPr>
          <w:rFonts w:ascii="Times New Roman" w:hAnsi="Times New Roman" w:cs="Times New Roman"/>
        </w:rPr>
        <w:t xml:space="preserve"> Island might ingest the</w:t>
      </w:r>
      <w:r w:rsidRPr="008955CD">
        <w:rPr>
          <w:rFonts w:ascii="Times New Roman" w:hAnsi="Times New Roman" w:cs="Times New Roman"/>
        </w:rPr>
        <w:t xml:space="preserve"> bait or insects that have consumed the bait</w:t>
      </w:r>
      <w:r>
        <w:rPr>
          <w:rFonts w:ascii="Times New Roman" w:hAnsi="Times New Roman" w:cs="Times New Roman"/>
        </w:rPr>
        <w:t>.</w:t>
      </w:r>
      <w:r w:rsidRPr="008955CD">
        <w:rPr>
          <w:rFonts w:ascii="Times New Roman" w:hAnsi="Times New Roman" w:cs="Times New Roman"/>
        </w:rPr>
        <w:t xml:space="preserve">  The bait product </w:t>
      </w:r>
      <w:r w:rsidR="00CD775A" w:rsidRPr="00CD775A">
        <w:rPr>
          <w:rFonts w:ascii="Times New Roman" w:hAnsi="Times New Roman" w:cs="Times New Roman"/>
        </w:rPr>
        <w:t>AGRID</w:t>
      </w:r>
      <w:r w:rsidR="00CD775A">
        <w:rPr>
          <w:rFonts w:ascii="Times New Roman" w:hAnsi="Times New Roman" w:cs="Times New Roman"/>
          <w:vertAlign w:val="subscript"/>
        </w:rPr>
        <w:t xml:space="preserve">3, </w:t>
      </w:r>
      <w:r w:rsidRPr="00CD775A">
        <w:rPr>
          <w:rFonts w:ascii="Times New Roman" w:hAnsi="Times New Roman" w:cs="Times New Roman"/>
        </w:rPr>
        <w:t>pellets</w:t>
      </w:r>
      <w:r w:rsidRPr="008955CD">
        <w:rPr>
          <w:rFonts w:ascii="Times New Roman" w:hAnsi="Times New Roman" w:cs="Times New Roman"/>
        </w:rPr>
        <w:t xml:space="preserve"> contains 0.075% cholecalciferol (non-anticoagulant) which acts by disrupting calcium homeostasis by increasing its absorption from the small intestine and mobilization from the bones into the blood stream, as well as decreasing calcium excretion by the kidneys. Eason et al. (2000) found that mallard ducks fed cholecalciferol at a rate of 2,000 milligrams/kilogram were not affected and they stated that ducks would have to consume 2,000 g (4.4 </w:t>
      </w:r>
      <w:proofErr w:type="spellStart"/>
      <w:r w:rsidRPr="008955CD">
        <w:rPr>
          <w:rFonts w:ascii="Times New Roman" w:hAnsi="Times New Roman" w:cs="Times New Roman"/>
        </w:rPr>
        <w:t>lbs</w:t>
      </w:r>
      <w:proofErr w:type="spellEnd"/>
      <w:r w:rsidRPr="008955CD">
        <w:rPr>
          <w:rFonts w:ascii="Times New Roman" w:hAnsi="Times New Roman" w:cs="Times New Roman"/>
        </w:rPr>
        <w:t xml:space="preserve">) of bait with this concentration to receive a lethal dose. Laysan ducks may consume some bait; however it is unlikely it will consume enough to cause injury. Also, the Laysan duck would not be able to consume enough bait to reach the lethal dose since it would need to ingest three times its body weight in pellets. </w:t>
      </w:r>
      <w:r w:rsidR="0024308F">
        <w:rPr>
          <w:rFonts w:ascii="Times New Roman" w:hAnsi="Times New Roman" w:cs="Times New Roman"/>
        </w:rPr>
        <w:t xml:space="preserve">The product </w:t>
      </w:r>
      <w:r w:rsidR="0024308F" w:rsidRPr="0024308F">
        <w:rPr>
          <w:rFonts w:ascii="Times New Roman" w:hAnsi="Times New Roman" w:cs="Times New Roman"/>
        </w:rPr>
        <w:t xml:space="preserve">Cholecalciferol has been proven to be toxic and effective to </w:t>
      </w:r>
      <w:r w:rsidR="0024308F">
        <w:rPr>
          <w:rFonts w:ascii="Times New Roman" w:hAnsi="Times New Roman" w:cs="Times New Roman"/>
        </w:rPr>
        <w:t>rodents</w:t>
      </w:r>
      <w:r w:rsidR="0024308F" w:rsidRPr="0024308F">
        <w:rPr>
          <w:rFonts w:ascii="Times New Roman" w:hAnsi="Times New Roman" w:cs="Times New Roman"/>
        </w:rPr>
        <w:t>, yet relatively safe to</w:t>
      </w:r>
      <w:r w:rsidR="0024308F">
        <w:rPr>
          <w:rFonts w:ascii="Times New Roman" w:hAnsi="Times New Roman" w:cs="Times New Roman"/>
        </w:rPr>
        <w:t xml:space="preserve"> </w:t>
      </w:r>
      <w:proofErr w:type="spellStart"/>
      <w:r w:rsidR="0024308F" w:rsidRPr="0024308F">
        <w:rPr>
          <w:rFonts w:ascii="Times New Roman" w:hAnsi="Times New Roman" w:cs="Times New Roman"/>
        </w:rPr>
        <w:t>nontarget</w:t>
      </w:r>
      <w:proofErr w:type="spellEnd"/>
      <w:r w:rsidR="0024308F" w:rsidRPr="0024308F">
        <w:rPr>
          <w:rFonts w:ascii="Times New Roman" w:hAnsi="Times New Roman" w:cs="Times New Roman"/>
        </w:rPr>
        <w:t xml:space="preserve"> species if used according to label directions.</w:t>
      </w:r>
      <w:r w:rsidR="0024308F">
        <w:rPr>
          <w:rFonts w:ascii="Times New Roman" w:hAnsi="Times New Roman" w:cs="Times New Roman"/>
        </w:rPr>
        <w:t xml:space="preserve">  </w:t>
      </w:r>
      <w:r w:rsidR="0024308F" w:rsidRPr="0024308F">
        <w:rPr>
          <w:rFonts w:ascii="Times New Roman" w:hAnsi="Times New Roman" w:cs="Times New Roman"/>
        </w:rPr>
        <w:t xml:space="preserve">Due to cholecalciferol’s unique mode of </w:t>
      </w:r>
      <w:r w:rsidR="0024308F">
        <w:rPr>
          <w:rFonts w:ascii="Times New Roman" w:hAnsi="Times New Roman" w:cs="Times New Roman"/>
        </w:rPr>
        <w:t>action and its attributes of no taste aversion and delayed toxic effect, it has been used in</w:t>
      </w:r>
      <w:r w:rsidR="0024308F" w:rsidRPr="0024308F">
        <w:rPr>
          <w:rFonts w:ascii="Times New Roman" w:hAnsi="Times New Roman" w:cs="Times New Roman"/>
        </w:rPr>
        <w:t xml:space="preserve"> </w:t>
      </w:r>
      <w:r w:rsidR="0024308F">
        <w:rPr>
          <w:rFonts w:ascii="Times New Roman" w:hAnsi="Times New Roman" w:cs="Times New Roman"/>
        </w:rPr>
        <w:t>c</w:t>
      </w:r>
      <w:r w:rsidR="0024308F" w:rsidRPr="0024308F">
        <w:rPr>
          <w:rFonts w:ascii="Times New Roman" w:hAnsi="Times New Roman" w:cs="Times New Roman"/>
        </w:rPr>
        <w:t>ommensal</w:t>
      </w:r>
      <w:r w:rsidR="0024308F">
        <w:rPr>
          <w:rFonts w:ascii="Times New Roman" w:hAnsi="Times New Roman" w:cs="Times New Roman"/>
        </w:rPr>
        <w:t xml:space="preserve"> </w:t>
      </w:r>
      <w:r w:rsidR="0024308F" w:rsidRPr="0024308F">
        <w:rPr>
          <w:rFonts w:ascii="Times New Roman" w:hAnsi="Times New Roman" w:cs="Times New Roman"/>
        </w:rPr>
        <w:t>rodent control</w:t>
      </w:r>
      <w:r w:rsidR="0024308F">
        <w:rPr>
          <w:rFonts w:ascii="Times New Roman" w:hAnsi="Times New Roman" w:cs="Times New Roman"/>
        </w:rPr>
        <w:t xml:space="preserve"> situations and </w:t>
      </w:r>
      <w:r w:rsidR="0024308F" w:rsidRPr="0024308F">
        <w:rPr>
          <w:rFonts w:ascii="Times New Roman" w:hAnsi="Times New Roman" w:cs="Times New Roman"/>
        </w:rPr>
        <w:t>f</w:t>
      </w:r>
      <w:r w:rsidR="0024308F">
        <w:rPr>
          <w:rFonts w:ascii="Times New Roman" w:hAnsi="Times New Roman" w:cs="Times New Roman"/>
        </w:rPr>
        <w:t>or field rodents (Marshall, 1984)</w:t>
      </w:r>
    </w:p>
    <w:p w:rsidR="002F7422" w:rsidRDefault="00FA2A4F" w:rsidP="008D34EE">
      <w:pPr>
        <w:rPr>
          <w:rFonts w:ascii="Times New Roman" w:hAnsi="Times New Roman" w:cs="Times New Roman"/>
        </w:rPr>
      </w:pPr>
      <w:r>
        <w:rPr>
          <w:rFonts w:ascii="Times New Roman" w:hAnsi="Times New Roman" w:cs="Times New Roman"/>
        </w:rPr>
        <w:t>The aim of this study was to evaluate the efficacy of using AGRID</w:t>
      </w:r>
      <w:r w:rsidRPr="0058353B">
        <w:rPr>
          <w:rFonts w:ascii="Times New Roman" w:hAnsi="Times New Roman" w:cs="Times New Roman"/>
          <w:vertAlign w:val="subscript"/>
        </w:rPr>
        <w:t>3</w:t>
      </w:r>
      <w:r>
        <w:rPr>
          <w:rFonts w:ascii="Times New Roman" w:hAnsi="Times New Roman" w:cs="Times New Roman"/>
        </w:rPr>
        <w:t xml:space="preserve"> pell</w:t>
      </w:r>
      <w:r w:rsidR="008061D8">
        <w:rPr>
          <w:rFonts w:ascii="Times New Roman" w:hAnsi="Times New Roman" w:cs="Times New Roman"/>
        </w:rPr>
        <w:t xml:space="preserve">eted bait for control of house </w:t>
      </w:r>
      <w:r>
        <w:rPr>
          <w:rFonts w:ascii="Times New Roman" w:hAnsi="Times New Roman" w:cs="Times New Roman"/>
        </w:rPr>
        <w:t xml:space="preserve">mice </w:t>
      </w:r>
      <w:r w:rsidR="002019CD">
        <w:rPr>
          <w:rFonts w:ascii="Times New Roman" w:hAnsi="Times New Roman" w:cs="Times New Roman"/>
        </w:rPr>
        <w:t xml:space="preserve">to reduce predation on albatross </w:t>
      </w:r>
      <w:r>
        <w:rPr>
          <w:rFonts w:ascii="Times New Roman" w:hAnsi="Times New Roman" w:cs="Times New Roman"/>
        </w:rPr>
        <w:t>during the</w:t>
      </w:r>
      <w:r w:rsidR="002019CD">
        <w:rPr>
          <w:rFonts w:ascii="Times New Roman" w:hAnsi="Times New Roman" w:cs="Times New Roman"/>
        </w:rPr>
        <w:t>ir</w:t>
      </w:r>
      <w:r>
        <w:rPr>
          <w:rFonts w:ascii="Times New Roman" w:hAnsi="Times New Roman" w:cs="Times New Roman"/>
        </w:rPr>
        <w:t xml:space="preserve"> incubation period</w:t>
      </w:r>
      <w:r w:rsidR="002019CD">
        <w:rPr>
          <w:rFonts w:ascii="Times New Roman" w:hAnsi="Times New Roman" w:cs="Times New Roman"/>
        </w:rPr>
        <w:t xml:space="preserve">.  </w:t>
      </w:r>
    </w:p>
    <w:p w:rsidR="007C022B" w:rsidRPr="00B80CF0" w:rsidRDefault="002F7422" w:rsidP="007C022B">
      <w:pPr>
        <w:rPr>
          <w:b/>
        </w:rPr>
      </w:pPr>
      <w:r w:rsidRPr="00B80CF0">
        <w:rPr>
          <w:rFonts w:ascii="Times New Roman" w:hAnsi="Times New Roman" w:cs="Times New Roman"/>
          <w:b/>
        </w:rPr>
        <w:t>Objectives of management action</w:t>
      </w:r>
      <w:r w:rsidR="007C022B" w:rsidRPr="00B80CF0">
        <w:rPr>
          <w:b/>
        </w:rPr>
        <w:t xml:space="preserve"> </w:t>
      </w:r>
      <w:r w:rsidR="000B792D">
        <w:rPr>
          <w:b/>
        </w:rPr>
        <w:t>and the study</w:t>
      </w:r>
    </w:p>
    <w:p w:rsidR="007C022B" w:rsidRDefault="000B792D" w:rsidP="008955CD">
      <w:pPr>
        <w:rPr>
          <w:rFonts w:ascii="Times New Roman" w:hAnsi="Times New Roman" w:cs="Times New Roman"/>
        </w:rPr>
      </w:pPr>
      <w:r>
        <w:rPr>
          <w:rFonts w:ascii="Times New Roman" w:hAnsi="Times New Roman" w:cs="Times New Roman"/>
        </w:rPr>
        <w:t>Fears of an escalation of m</w:t>
      </w:r>
      <w:r w:rsidR="008955CD" w:rsidRPr="008955CD">
        <w:rPr>
          <w:rFonts w:ascii="Times New Roman" w:hAnsi="Times New Roman" w:cs="Times New Roman"/>
        </w:rPr>
        <w:t>ouse predation</w:t>
      </w:r>
      <w:r w:rsidR="008061D8">
        <w:rPr>
          <w:rFonts w:ascii="Times New Roman" w:hAnsi="Times New Roman" w:cs="Times New Roman"/>
        </w:rPr>
        <w:t xml:space="preserve"> on adult incubating albatrosses</w:t>
      </w:r>
      <w:r w:rsidR="008955CD" w:rsidRPr="008955CD">
        <w:rPr>
          <w:rFonts w:ascii="Times New Roman" w:hAnsi="Times New Roman" w:cs="Times New Roman"/>
        </w:rPr>
        <w:t xml:space="preserve"> </w:t>
      </w:r>
      <w:r>
        <w:rPr>
          <w:rFonts w:ascii="Times New Roman" w:hAnsi="Times New Roman" w:cs="Times New Roman"/>
        </w:rPr>
        <w:t xml:space="preserve">from the rate in the previous year had motivated the acquisition of a supplemental label and a supply of AGRID3 so when the problem </w:t>
      </w:r>
      <w:r w:rsidR="008955CD" w:rsidRPr="008955CD">
        <w:rPr>
          <w:rFonts w:ascii="Times New Roman" w:hAnsi="Times New Roman" w:cs="Times New Roman"/>
        </w:rPr>
        <w:lastRenderedPageBreak/>
        <w:t xml:space="preserve">started again in December of 2016 </w:t>
      </w:r>
      <w:r w:rsidR="008061D8">
        <w:rPr>
          <w:rFonts w:ascii="Times New Roman" w:hAnsi="Times New Roman" w:cs="Times New Roman"/>
        </w:rPr>
        <w:t xml:space="preserve">when the birds returned to lay eggs </w:t>
      </w:r>
      <w:r w:rsidR="008955CD" w:rsidRPr="008955CD">
        <w:rPr>
          <w:rFonts w:ascii="Times New Roman" w:hAnsi="Times New Roman" w:cs="Times New Roman"/>
        </w:rPr>
        <w:t xml:space="preserve">and the number of affected areas increased from 3 </w:t>
      </w:r>
      <w:r>
        <w:rPr>
          <w:rFonts w:ascii="Times New Roman" w:hAnsi="Times New Roman" w:cs="Times New Roman"/>
        </w:rPr>
        <w:t>to 50 and from 1.65 ha to 11 ha the decision to apply the bait was made.  By the end of the incubation period in early 2017</w:t>
      </w:r>
      <w:r w:rsidR="008955CD" w:rsidRPr="008955CD">
        <w:rPr>
          <w:rFonts w:ascii="Times New Roman" w:hAnsi="Times New Roman" w:cs="Times New Roman"/>
        </w:rPr>
        <w:t xml:space="preserve"> there were 242 dead birds, another 1218 </w:t>
      </w:r>
      <w:r w:rsidR="00364DC2">
        <w:rPr>
          <w:rFonts w:ascii="Times New Roman" w:hAnsi="Times New Roman" w:cs="Times New Roman"/>
        </w:rPr>
        <w:t>injured, and 994 abandoned eggs in the areas indicated</w:t>
      </w:r>
      <w:r w:rsidR="007C166E">
        <w:rPr>
          <w:rFonts w:ascii="Times New Roman" w:hAnsi="Times New Roman" w:cs="Times New Roman"/>
        </w:rPr>
        <w:t xml:space="preserve"> on Figure 2</w:t>
      </w:r>
      <w:r w:rsidR="00364DC2">
        <w:rPr>
          <w:rFonts w:ascii="Times New Roman" w:hAnsi="Times New Roman" w:cs="Times New Roman"/>
        </w:rPr>
        <w:t>.</w:t>
      </w:r>
      <w:r>
        <w:rPr>
          <w:rFonts w:ascii="Times New Roman" w:hAnsi="Times New Roman" w:cs="Times New Roman"/>
        </w:rPr>
        <w:t xml:space="preserve">  We commenced the application of AGRID</w:t>
      </w:r>
      <w:r w:rsidRPr="0058353B">
        <w:rPr>
          <w:rFonts w:ascii="Times New Roman" w:hAnsi="Times New Roman" w:cs="Times New Roman"/>
          <w:vertAlign w:val="subscript"/>
        </w:rPr>
        <w:t>3</w:t>
      </w:r>
      <w:r>
        <w:rPr>
          <w:rFonts w:ascii="Times New Roman" w:hAnsi="Times New Roman" w:cs="Times New Roman"/>
        </w:rPr>
        <w:t xml:space="preserve"> with the following objectives:</w:t>
      </w:r>
    </w:p>
    <w:p w:rsidR="00DA2855" w:rsidRDefault="00DA2855" w:rsidP="00DA2855">
      <w:pPr>
        <w:rPr>
          <w:rFonts w:ascii="Times New Roman" w:hAnsi="Times New Roman" w:cs="Times New Roman"/>
        </w:rPr>
      </w:pPr>
      <w:r w:rsidRPr="00DA2855">
        <w:rPr>
          <w:rFonts w:ascii="Times New Roman" w:hAnsi="Times New Roman" w:cs="Times New Roman"/>
        </w:rPr>
        <w:t xml:space="preserve">Objective 1: To </w:t>
      </w:r>
      <w:r>
        <w:rPr>
          <w:rFonts w:ascii="Times New Roman" w:hAnsi="Times New Roman" w:cs="Times New Roman"/>
        </w:rPr>
        <w:t>reduce attacks by house mice on albatrosses by treating areas where these atta</w:t>
      </w:r>
      <w:r w:rsidR="000B792D">
        <w:rPr>
          <w:rFonts w:ascii="Times New Roman" w:hAnsi="Times New Roman" w:cs="Times New Roman"/>
        </w:rPr>
        <w:t>cks started occurring with AGRID</w:t>
      </w:r>
      <w:r>
        <w:rPr>
          <w:rFonts w:ascii="Times New Roman" w:hAnsi="Times New Roman" w:cs="Times New Roman"/>
        </w:rPr>
        <w:t xml:space="preserve">3 Pellets, a cholecalciferol rodenticide product.  </w:t>
      </w:r>
    </w:p>
    <w:p w:rsidR="00DA2855" w:rsidRPr="00DA2855" w:rsidRDefault="00DA2855" w:rsidP="00DA2855">
      <w:pPr>
        <w:rPr>
          <w:rFonts w:ascii="Times New Roman" w:hAnsi="Times New Roman" w:cs="Times New Roman"/>
        </w:rPr>
      </w:pPr>
      <w:r w:rsidRPr="00DA2855">
        <w:rPr>
          <w:rFonts w:ascii="Times New Roman" w:hAnsi="Times New Roman" w:cs="Times New Roman"/>
        </w:rPr>
        <w:t xml:space="preserve">Objective 2: </w:t>
      </w:r>
      <w:r w:rsidR="000B792D">
        <w:rPr>
          <w:rFonts w:ascii="Times New Roman" w:hAnsi="Times New Roman" w:cs="Times New Roman"/>
        </w:rPr>
        <w:t>To m</w:t>
      </w:r>
      <w:r w:rsidRPr="00DA2855">
        <w:rPr>
          <w:rFonts w:ascii="Times New Roman" w:hAnsi="Times New Roman" w:cs="Times New Roman"/>
        </w:rPr>
        <w:t>inimize effects (mortality and disturbance) on all non-target species, including the federally listed (Endangered) Laysan duck and. migratory shorebirds during and after the implementation period.</w:t>
      </w:r>
    </w:p>
    <w:p w:rsidR="00C57AD2" w:rsidRDefault="00DA2855" w:rsidP="00DA2855">
      <w:pPr>
        <w:rPr>
          <w:rFonts w:ascii="Times New Roman" w:hAnsi="Times New Roman" w:cs="Times New Roman"/>
        </w:rPr>
      </w:pPr>
      <w:r w:rsidRPr="00DA2855">
        <w:rPr>
          <w:rFonts w:ascii="Times New Roman" w:hAnsi="Times New Roman" w:cs="Times New Roman"/>
        </w:rPr>
        <w:t xml:space="preserve">Objective 3: </w:t>
      </w:r>
      <w:r w:rsidR="000B792D">
        <w:rPr>
          <w:rFonts w:ascii="Times New Roman" w:hAnsi="Times New Roman" w:cs="Times New Roman"/>
        </w:rPr>
        <w:t>To c</w:t>
      </w:r>
      <w:r w:rsidRPr="00DA2855">
        <w:rPr>
          <w:rFonts w:ascii="Times New Roman" w:hAnsi="Times New Roman" w:cs="Times New Roman"/>
        </w:rPr>
        <w:t>o</w:t>
      </w:r>
      <w:r>
        <w:rPr>
          <w:rFonts w:ascii="Times New Roman" w:hAnsi="Times New Roman" w:cs="Times New Roman"/>
        </w:rPr>
        <w:t xml:space="preserve">nduct pre- and post-treatment </w:t>
      </w:r>
      <w:r w:rsidRPr="00DA2855">
        <w:rPr>
          <w:rFonts w:ascii="Times New Roman" w:hAnsi="Times New Roman" w:cs="Times New Roman"/>
        </w:rPr>
        <w:t xml:space="preserve">monitoring to </w:t>
      </w:r>
      <w:r>
        <w:rPr>
          <w:rFonts w:ascii="Times New Roman" w:hAnsi="Times New Roman" w:cs="Times New Roman"/>
        </w:rPr>
        <w:t>measure changes in mouse density and attack rates on incubating albatrosses</w:t>
      </w:r>
    </w:p>
    <w:p w:rsidR="002839EC" w:rsidRDefault="002839EC" w:rsidP="008D34EE">
      <w:pPr>
        <w:rPr>
          <w:rFonts w:ascii="Times New Roman" w:hAnsi="Times New Roman" w:cs="Times New Roman"/>
        </w:rPr>
      </w:pPr>
      <w:r w:rsidRPr="002839EC">
        <w:rPr>
          <w:rFonts w:ascii="Times New Roman" w:hAnsi="Times New Roman" w:cs="Times New Roman"/>
          <w:b/>
          <w:i/>
        </w:rPr>
        <w:t>Materials and Methods</w:t>
      </w:r>
    </w:p>
    <w:p w:rsidR="00C57AD2" w:rsidRDefault="00B649E6" w:rsidP="008D34EE">
      <w:pPr>
        <w:rPr>
          <w:rFonts w:ascii="Times New Roman" w:hAnsi="Times New Roman" w:cs="Times New Roman"/>
        </w:rPr>
      </w:pPr>
      <w:r>
        <w:rPr>
          <w:rFonts w:ascii="Times New Roman" w:hAnsi="Times New Roman" w:cs="Times New Roman"/>
        </w:rPr>
        <w:t xml:space="preserve">In December 2016, as soon as most of the albatrosses had laid their eggs on Sand Island, Midway Atoll we initiated surveillance of the colony to </w:t>
      </w:r>
      <w:r w:rsidR="00C57AD2">
        <w:rPr>
          <w:rFonts w:ascii="Times New Roman" w:hAnsi="Times New Roman" w:cs="Times New Roman"/>
        </w:rPr>
        <w:t xml:space="preserve">detect </w:t>
      </w:r>
      <w:r>
        <w:rPr>
          <w:rFonts w:ascii="Times New Roman" w:hAnsi="Times New Roman" w:cs="Times New Roman"/>
        </w:rPr>
        <w:t xml:space="preserve">a possible repeat of the mouse predation suffered the previous year.  Observers searched for </w:t>
      </w:r>
      <w:r w:rsidR="00C57AD2">
        <w:rPr>
          <w:rFonts w:ascii="Times New Roman" w:hAnsi="Times New Roman" w:cs="Times New Roman"/>
        </w:rPr>
        <w:t>wounded birds and extraordinary levels of egg abandonment</w:t>
      </w:r>
      <w:r>
        <w:rPr>
          <w:rFonts w:ascii="Times New Roman" w:hAnsi="Times New Roman" w:cs="Times New Roman"/>
        </w:rPr>
        <w:t xml:space="preserve"> and mapped those areas.</w:t>
      </w:r>
      <w:r w:rsidR="00F173FE">
        <w:rPr>
          <w:rFonts w:ascii="Times New Roman" w:hAnsi="Times New Roman" w:cs="Times New Roman"/>
        </w:rPr>
        <w:t xml:space="preserve">  </w:t>
      </w:r>
      <w:r w:rsidR="005A25D8">
        <w:rPr>
          <w:rFonts w:ascii="Times New Roman" w:hAnsi="Times New Roman" w:cs="Times New Roman"/>
        </w:rPr>
        <w:t>W</w:t>
      </w:r>
      <w:r w:rsidR="00580E97">
        <w:rPr>
          <w:rFonts w:ascii="Times New Roman" w:hAnsi="Times New Roman" w:cs="Times New Roman"/>
        </w:rPr>
        <w:t>e surveyed plots 1, 4, 5 and the control area for d</w:t>
      </w:r>
      <w:r w:rsidR="00F173FE">
        <w:rPr>
          <w:rFonts w:ascii="Times New Roman" w:hAnsi="Times New Roman" w:cs="Times New Roman"/>
        </w:rPr>
        <w:t xml:space="preserve">ead adult albatross </w:t>
      </w:r>
      <w:r w:rsidR="00580E97">
        <w:rPr>
          <w:rFonts w:ascii="Times New Roman" w:hAnsi="Times New Roman" w:cs="Times New Roman"/>
        </w:rPr>
        <w:t xml:space="preserve">which </w:t>
      </w:r>
      <w:r w:rsidR="00F173FE">
        <w:rPr>
          <w:rFonts w:ascii="Times New Roman" w:hAnsi="Times New Roman" w:cs="Times New Roman"/>
        </w:rPr>
        <w:t>were flipped ventral side up and marked to avoid double cou</w:t>
      </w:r>
      <w:r w:rsidR="005A25D8">
        <w:rPr>
          <w:rFonts w:ascii="Times New Roman" w:hAnsi="Times New Roman" w:cs="Times New Roman"/>
        </w:rPr>
        <w:t>nting before and after each treatment.</w:t>
      </w:r>
      <w:r w:rsidR="00F173FE">
        <w:rPr>
          <w:rFonts w:ascii="Times New Roman" w:hAnsi="Times New Roman" w:cs="Times New Roman"/>
        </w:rPr>
        <w:t xml:space="preserve">  Abandoned eggs in a good nest cup were also counted </w:t>
      </w:r>
      <w:r w:rsidR="00580E97">
        <w:rPr>
          <w:rFonts w:ascii="Times New Roman" w:hAnsi="Times New Roman" w:cs="Times New Roman"/>
        </w:rPr>
        <w:t>and marked in those plots</w:t>
      </w:r>
      <w:r w:rsidR="00F173FE">
        <w:rPr>
          <w:rFonts w:ascii="Times New Roman" w:hAnsi="Times New Roman" w:cs="Times New Roman"/>
        </w:rPr>
        <w:t xml:space="preserve">  </w:t>
      </w:r>
    </w:p>
    <w:p w:rsidR="00014E31" w:rsidRDefault="00396DC2" w:rsidP="008D34EE">
      <w:pPr>
        <w:rPr>
          <w:rFonts w:ascii="Times New Roman" w:hAnsi="Times New Roman" w:cs="Times New Roman"/>
        </w:rPr>
      </w:pPr>
      <w:r>
        <w:rPr>
          <w:rFonts w:ascii="Times New Roman" w:hAnsi="Times New Roman" w:cs="Times New Roman"/>
        </w:rPr>
        <w:t>Three baiting plots and a control that was not treated were monitored for the application done 19 December 2016</w:t>
      </w:r>
      <w:r w:rsidR="003416DB">
        <w:rPr>
          <w:rFonts w:ascii="Times New Roman" w:hAnsi="Times New Roman" w:cs="Times New Roman"/>
        </w:rPr>
        <w:t xml:space="preserve"> (Plots 1, 2, and 3)</w:t>
      </w:r>
      <w:r>
        <w:rPr>
          <w:rFonts w:ascii="Times New Roman" w:hAnsi="Times New Roman" w:cs="Times New Roman"/>
        </w:rPr>
        <w:t xml:space="preserve"> and 2 baiting plots were monitored before and after an application made on 20 January 2017</w:t>
      </w:r>
      <w:r w:rsidR="003416DB">
        <w:rPr>
          <w:rFonts w:ascii="Times New Roman" w:hAnsi="Times New Roman" w:cs="Times New Roman"/>
        </w:rPr>
        <w:t xml:space="preserve"> (Plots 4 and 5)</w:t>
      </w:r>
      <w:r>
        <w:rPr>
          <w:rFonts w:ascii="Times New Roman" w:hAnsi="Times New Roman" w:cs="Times New Roman"/>
        </w:rPr>
        <w:t xml:space="preserve">.  </w:t>
      </w:r>
      <w:r w:rsidR="003416DB">
        <w:rPr>
          <w:rFonts w:ascii="Times New Roman" w:hAnsi="Times New Roman" w:cs="Times New Roman"/>
        </w:rPr>
        <w:t>To document mouse activity in all 5 plots and the control</w:t>
      </w:r>
      <w:r w:rsidR="00014E31">
        <w:rPr>
          <w:rFonts w:ascii="Times New Roman" w:hAnsi="Times New Roman" w:cs="Times New Roman"/>
        </w:rPr>
        <w:t xml:space="preserve"> area before and after treatment </w:t>
      </w:r>
      <w:r w:rsidR="003416DB">
        <w:rPr>
          <w:rFonts w:ascii="Times New Roman" w:hAnsi="Times New Roman" w:cs="Times New Roman"/>
        </w:rPr>
        <w:t xml:space="preserve">with </w:t>
      </w:r>
      <w:r w:rsidR="00014E31">
        <w:rPr>
          <w:rFonts w:ascii="Times New Roman" w:hAnsi="Times New Roman" w:cs="Times New Roman"/>
        </w:rPr>
        <w:t>AGRID3 bait we used 6 multi-catch mouse traps</w:t>
      </w:r>
      <w:r>
        <w:rPr>
          <w:rFonts w:ascii="Times New Roman" w:hAnsi="Times New Roman" w:cs="Times New Roman"/>
        </w:rPr>
        <w:t xml:space="preserve"> per treatment area baited with</w:t>
      </w:r>
      <w:r w:rsidR="00014E31">
        <w:rPr>
          <w:rFonts w:ascii="Times New Roman" w:hAnsi="Times New Roman" w:cs="Times New Roman"/>
        </w:rPr>
        <w:t xml:space="preserve"> peanut butter</w:t>
      </w:r>
      <w:r>
        <w:rPr>
          <w:rFonts w:ascii="Times New Roman" w:hAnsi="Times New Roman" w:cs="Times New Roman"/>
        </w:rPr>
        <w:t xml:space="preserve"> and measured number of</w:t>
      </w:r>
      <w:r w:rsidR="003416DB">
        <w:rPr>
          <w:rFonts w:ascii="Times New Roman" w:hAnsi="Times New Roman" w:cs="Times New Roman"/>
        </w:rPr>
        <w:t xml:space="preserve"> mice captured one night before</w:t>
      </w:r>
      <w:r>
        <w:rPr>
          <w:rFonts w:ascii="Times New Roman" w:hAnsi="Times New Roman" w:cs="Times New Roman"/>
        </w:rPr>
        <w:t xml:space="preserve"> application, 1 night a week after the application and then 1 night 2 weeks after bait application.  </w:t>
      </w:r>
    </w:p>
    <w:p w:rsidR="003416DB" w:rsidRDefault="003416DB" w:rsidP="008D34EE">
      <w:pPr>
        <w:rPr>
          <w:rFonts w:ascii="Times New Roman" w:hAnsi="Times New Roman" w:cs="Times New Roman"/>
        </w:rPr>
      </w:pPr>
      <w:r>
        <w:rPr>
          <w:rFonts w:ascii="Times New Roman" w:hAnsi="Times New Roman" w:cs="Times New Roman"/>
        </w:rPr>
        <w:t xml:space="preserve">In addition for plots 1, 2, 3, and the control area we walked a 150 meter transect </w:t>
      </w:r>
      <w:r w:rsidR="009A3B10">
        <w:rPr>
          <w:rFonts w:ascii="Times New Roman" w:hAnsi="Times New Roman" w:cs="Times New Roman"/>
        </w:rPr>
        <w:t xml:space="preserve">after sunset </w:t>
      </w:r>
      <w:r>
        <w:rPr>
          <w:rFonts w:ascii="Times New Roman" w:hAnsi="Times New Roman" w:cs="Times New Roman"/>
        </w:rPr>
        <w:t>and counted all mice seen within 2.5 meters of the path on either side between 7:30 and 10:00 PM immediately before the bait application and then 1 week and 2 weeks after the broadcast.</w:t>
      </w:r>
    </w:p>
    <w:p w:rsidR="008D34EE" w:rsidRDefault="00155F2C" w:rsidP="008D34EE">
      <w:pPr>
        <w:rPr>
          <w:rFonts w:ascii="Times New Roman" w:hAnsi="Times New Roman" w:cs="Times New Roman"/>
        </w:rPr>
      </w:pPr>
      <w:r w:rsidRPr="00155F2C">
        <w:rPr>
          <w:rFonts w:ascii="Times New Roman" w:hAnsi="Times New Roman" w:cs="Times New Roman"/>
          <w:b/>
          <w:i/>
        </w:rPr>
        <w:t>Results</w:t>
      </w:r>
      <w:r>
        <w:rPr>
          <w:rFonts w:ascii="Times New Roman" w:hAnsi="Times New Roman" w:cs="Times New Roman"/>
        </w:rPr>
        <w:t>:</w:t>
      </w:r>
    </w:p>
    <w:p w:rsidR="00396DC2" w:rsidRDefault="007B21CD" w:rsidP="00396DC2">
      <w:pPr>
        <w:rPr>
          <w:rFonts w:ascii="Times New Roman" w:hAnsi="Times New Roman" w:cs="Times New Roman"/>
        </w:rPr>
      </w:pPr>
      <w:r w:rsidRPr="007B21CD">
        <w:rPr>
          <w:rFonts w:ascii="Times New Roman" w:hAnsi="Times New Roman" w:cs="Times New Roman"/>
        </w:rPr>
        <w:t xml:space="preserve">Mouse predation started again in December of 2016 and the number of affected areas increased from 3 </w:t>
      </w:r>
      <w:r w:rsidR="003416DB">
        <w:rPr>
          <w:rFonts w:ascii="Times New Roman" w:hAnsi="Times New Roman" w:cs="Times New Roman"/>
        </w:rPr>
        <w:t xml:space="preserve">in the previous season </w:t>
      </w:r>
      <w:r w:rsidRPr="007B21CD">
        <w:rPr>
          <w:rFonts w:ascii="Times New Roman" w:hAnsi="Times New Roman" w:cs="Times New Roman"/>
        </w:rPr>
        <w:t>to 50 and from 1.65 ha</w:t>
      </w:r>
      <w:r w:rsidR="003416DB">
        <w:rPr>
          <w:rFonts w:ascii="Times New Roman" w:hAnsi="Times New Roman" w:cs="Times New Roman"/>
        </w:rPr>
        <w:t xml:space="preserve"> of area in the previous year</w:t>
      </w:r>
      <w:r w:rsidRPr="007B21CD">
        <w:rPr>
          <w:rFonts w:ascii="Times New Roman" w:hAnsi="Times New Roman" w:cs="Times New Roman"/>
        </w:rPr>
        <w:t xml:space="preserve"> to 11 ha</w:t>
      </w:r>
      <w:r w:rsidR="003416DB">
        <w:rPr>
          <w:rFonts w:ascii="Times New Roman" w:hAnsi="Times New Roman" w:cs="Times New Roman"/>
        </w:rPr>
        <w:t xml:space="preserve"> in 2017</w:t>
      </w:r>
      <w:r w:rsidR="003C79D6">
        <w:rPr>
          <w:rFonts w:ascii="Times New Roman" w:hAnsi="Times New Roman" w:cs="Times New Roman"/>
        </w:rPr>
        <w:t xml:space="preserve"> (F</w:t>
      </w:r>
      <w:r w:rsidR="007C166E">
        <w:rPr>
          <w:rFonts w:ascii="Times New Roman" w:hAnsi="Times New Roman" w:cs="Times New Roman"/>
        </w:rPr>
        <w:t>ig. 2</w:t>
      </w:r>
      <w:r w:rsidR="003416DB">
        <w:rPr>
          <w:rFonts w:ascii="Times New Roman" w:hAnsi="Times New Roman" w:cs="Times New Roman"/>
        </w:rPr>
        <w:t>)</w:t>
      </w:r>
      <w:r w:rsidR="005A25D8">
        <w:rPr>
          <w:rFonts w:ascii="Times New Roman" w:hAnsi="Times New Roman" w:cs="Times New Roman"/>
        </w:rPr>
        <w:t>.</w:t>
      </w:r>
      <w:r w:rsidRPr="007B21CD">
        <w:rPr>
          <w:rFonts w:ascii="Times New Roman" w:hAnsi="Times New Roman" w:cs="Times New Roman"/>
        </w:rPr>
        <w:t xml:space="preserve">  By the end of the period</w:t>
      </w:r>
      <w:r w:rsidR="005A25D8">
        <w:rPr>
          <w:rFonts w:ascii="Times New Roman" w:hAnsi="Times New Roman" w:cs="Times New Roman"/>
        </w:rPr>
        <w:t xml:space="preserve"> of documented predation (19 February 2017)</w:t>
      </w:r>
      <w:r w:rsidRPr="007B21CD">
        <w:rPr>
          <w:rFonts w:ascii="Times New Roman" w:hAnsi="Times New Roman" w:cs="Times New Roman"/>
        </w:rPr>
        <w:t xml:space="preserve"> there were 242 dead birds, another 1218 i</w:t>
      </w:r>
      <w:r w:rsidR="003416DB">
        <w:rPr>
          <w:rFonts w:ascii="Times New Roman" w:hAnsi="Times New Roman" w:cs="Times New Roman"/>
        </w:rPr>
        <w:t xml:space="preserve">njured, and 994 abandoned eggs which is a </w:t>
      </w:r>
      <w:r w:rsidR="005A25D8">
        <w:rPr>
          <w:rFonts w:ascii="Times New Roman" w:hAnsi="Times New Roman" w:cs="Times New Roman"/>
        </w:rPr>
        <w:t>6-fold increase in dead adults, 2.5 times as many injured  birds, and 14</w:t>
      </w:r>
      <w:r w:rsidR="004D77C0">
        <w:rPr>
          <w:rFonts w:ascii="Times New Roman" w:hAnsi="Times New Roman" w:cs="Times New Roman"/>
        </w:rPr>
        <w:t xml:space="preserve"> times as many  nests abandoned as those  in the  previous year.</w:t>
      </w:r>
      <w:r w:rsidR="0058353B">
        <w:rPr>
          <w:rFonts w:ascii="Times New Roman" w:hAnsi="Times New Roman" w:cs="Times New Roman"/>
        </w:rPr>
        <w:t xml:space="preserve"> The birds found dead were almost without exception Laysan Albatrosses rather than Black-footed Albatrosses. </w:t>
      </w:r>
    </w:p>
    <w:p w:rsidR="007B21CD" w:rsidRDefault="004D77C0" w:rsidP="007B21CD">
      <w:pPr>
        <w:rPr>
          <w:rFonts w:ascii="Times New Roman" w:hAnsi="Times New Roman" w:cs="Times New Roman"/>
        </w:rPr>
      </w:pPr>
      <w:r>
        <w:rPr>
          <w:rFonts w:ascii="Times New Roman" w:hAnsi="Times New Roman" w:cs="Times New Roman"/>
        </w:rPr>
        <w:t xml:space="preserve">All areas in which injured albatrosses and abandoned eggs had been detected were treated </w:t>
      </w:r>
      <w:r w:rsidR="00846226">
        <w:rPr>
          <w:rFonts w:ascii="Times New Roman" w:hAnsi="Times New Roman" w:cs="Times New Roman"/>
        </w:rPr>
        <w:t xml:space="preserve">twice during the season (19 December and 20 January) </w:t>
      </w:r>
      <w:r>
        <w:rPr>
          <w:rFonts w:ascii="Times New Roman" w:hAnsi="Times New Roman" w:cs="Times New Roman"/>
        </w:rPr>
        <w:t xml:space="preserve">except for one 0.5 ha control plot.  </w:t>
      </w:r>
      <w:r w:rsidR="007C166E">
        <w:rPr>
          <w:rFonts w:ascii="Times New Roman" w:hAnsi="Times New Roman" w:cs="Times New Roman"/>
        </w:rPr>
        <w:t>Figure 3</w:t>
      </w:r>
      <w:r>
        <w:rPr>
          <w:rFonts w:ascii="Times New Roman" w:hAnsi="Times New Roman" w:cs="Times New Roman"/>
        </w:rPr>
        <w:t xml:space="preserve"> shows all </w:t>
      </w:r>
      <w:r w:rsidR="00846226">
        <w:rPr>
          <w:rFonts w:ascii="Times New Roman" w:hAnsi="Times New Roman" w:cs="Times New Roman"/>
        </w:rPr>
        <w:t xml:space="preserve">50 </w:t>
      </w:r>
      <w:r w:rsidR="00846226">
        <w:rPr>
          <w:rFonts w:ascii="Times New Roman" w:hAnsi="Times New Roman" w:cs="Times New Roman"/>
        </w:rPr>
        <w:lastRenderedPageBreak/>
        <w:t>treated areas totaling</w:t>
      </w:r>
      <w:r>
        <w:rPr>
          <w:rFonts w:ascii="Times New Roman" w:hAnsi="Times New Roman" w:cs="Times New Roman"/>
        </w:rPr>
        <w:t xml:space="preserve"> 11 ha</w:t>
      </w:r>
      <w:r w:rsidR="00846226">
        <w:rPr>
          <w:rFonts w:ascii="Times New Roman" w:hAnsi="Times New Roman" w:cs="Times New Roman"/>
        </w:rPr>
        <w:t>.  The rate for most of those areas was 20 kg/ha thrown by hand in a 5 meter baiting grid.  Each application took 17 people 2.5 days to treat the entire area.</w:t>
      </w:r>
      <w:r w:rsidR="009A3B10">
        <w:rPr>
          <w:rFonts w:ascii="Times New Roman" w:hAnsi="Times New Roman" w:cs="Times New Roman"/>
        </w:rPr>
        <w:t xml:space="preserve"> </w:t>
      </w:r>
    </w:p>
    <w:p w:rsidR="007B21CD" w:rsidRPr="007B21CD" w:rsidRDefault="007B21CD" w:rsidP="007B21CD">
      <w:pPr>
        <w:rPr>
          <w:rFonts w:ascii="Times New Roman" w:hAnsi="Times New Roman" w:cs="Times New Roman"/>
        </w:rPr>
      </w:pPr>
      <w:r w:rsidRPr="007B21CD">
        <w:rPr>
          <w:rFonts w:ascii="Times New Roman" w:hAnsi="Times New Roman" w:cs="Times New Roman"/>
        </w:rPr>
        <w:t>Mouse detections – Zones 1</w:t>
      </w:r>
      <w:proofErr w:type="gramStart"/>
      <w:r w:rsidRPr="007B21CD">
        <w:rPr>
          <w:rFonts w:ascii="Times New Roman" w:hAnsi="Times New Roman" w:cs="Times New Roman"/>
        </w:rPr>
        <w:t>,2,3</w:t>
      </w:r>
      <w:proofErr w:type="gramEnd"/>
      <w:r w:rsidRPr="007B21CD">
        <w:rPr>
          <w:rFonts w:ascii="Times New Roman" w:hAnsi="Times New Roman" w:cs="Times New Roman"/>
        </w:rPr>
        <w:t xml:space="preserve">  showed a reduction in the number of mice trapped and seen after treatment while the control site increased in December.  Trapping in Zones 4</w:t>
      </w:r>
      <w:proofErr w:type="gramStart"/>
      <w:r w:rsidRPr="007B21CD">
        <w:rPr>
          <w:rFonts w:ascii="Times New Roman" w:hAnsi="Times New Roman" w:cs="Times New Roman"/>
        </w:rPr>
        <w:t>,5</w:t>
      </w:r>
      <w:proofErr w:type="gramEnd"/>
      <w:r w:rsidRPr="007B21CD">
        <w:rPr>
          <w:rFonts w:ascii="Times New Roman" w:hAnsi="Times New Roman" w:cs="Times New Roman"/>
        </w:rPr>
        <w:t xml:space="preserve"> done a month later before and after </w:t>
      </w:r>
      <w:r w:rsidR="009A3B10">
        <w:rPr>
          <w:rFonts w:ascii="Times New Roman" w:hAnsi="Times New Roman" w:cs="Times New Roman"/>
        </w:rPr>
        <w:t xml:space="preserve"> the second </w:t>
      </w:r>
      <w:r w:rsidR="003C79D6">
        <w:rPr>
          <w:rFonts w:ascii="Times New Roman" w:hAnsi="Times New Roman" w:cs="Times New Roman"/>
        </w:rPr>
        <w:t>treatment showed a different</w:t>
      </w:r>
      <w:r w:rsidRPr="007B21CD">
        <w:rPr>
          <w:rFonts w:ascii="Times New Roman" w:hAnsi="Times New Roman" w:cs="Times New Roman"/>
        </w:rPr>
        <w:t xml:space="preserve"> pattern with mouse numbers increasing</w:t>
      </w:r>
      <w:r w:rsidR="003C79D6">
        <w:rPr>
          <w:rFonts w:ascii="Times New Roman" w:hAnsi="Times New Roman" w:cs="Times New Roman"/>
        </w:rPr>
        <w:t xml:space="preserve"> after treatment (F</w:t>
      </w:r>
      <w:r w:rsidR="007C166E">
        <w:rPr>
          <w:rFonts w:ascii="Times New Roman" w:hAnsi="Times New Roman" w:cs="Times New Roman"/>
        </w:rPr>
        <w:t>ig. 4</w:t>
      </w:r>
      <w:r w:rsidR="009A3B10">
        <w:rPr>
          <w:rFonts w:ascii="Times New Roman" w:hAnsi="Times New Roman" w:cs="Times New Roman"/>
        </w:rPr>
        <w:t xml:space="preserve">).  </w:t>
      </w:r>
      <w:r w:rsidR="003C79D6">
        <w:rPr>
          <w:rFonts w:ascii="Times New Roman" w:hAnsi="Times New Roman" w:cs="Times New Roman"/>
        </w:rPr>
        <w:t>Mouse detections on 150 meter transects through the treatment areas declined in plots 1.2, and 3 after the application of AGRID</w:t>
      </w:r>
      <w:r w:rsidR="003C79D6" w:rsidRPr="00875BE1">
        <w:rPr>
          <w:rFonts w:ascii="Times New Roman" w:hAnsi="Times New Roman" w:cs="Times New Roman"/>
          <w:vertAlign w:val="subscript"/>
        </w:rPr>
        <w:t>3</w:t>
      </w:r>
      <w:r w:rsidR="003C79D6">
        <w:rPr>
          <w:rFonts w:ascii="Times New Roman" w:hAnsi="Times New Roman" w:cs="Times New Roman"/>
        </w:rPr>
        <w:t xml:space="preserve"> and remained much the same in the control  plot</w:t>
      </w:r>
      <w:r w:rsidR="007C166E">
        <w:rPr>
          <w:rFonts w:ascii="Times New Roman" w:hAnsi="Times New Roman" w:cs="Times New Roman"/>
        </w:rPr>
        <w:t xml:space="preserve"> (Fig. 5</w:t>
      </w:r>
      <w:r w:rsidR="003C79D6">
        <w:rPr>
          <w:rFonts w:ascii="Times New Roman" w:hAnsi="Times New Roman" w:cs="Times New Roman"/>
        </w:rPr>
        <w:t>).</w:t>
      </w:r>
    </w:p>
    <w:p w:rsidR="00155F2C" w:rsidRDefault="00001DE6" w:rsidP="007B21CD">
      <w:pPr>
        <w:rPr>
          <w:rFonts w:ascii="Times New Roman" w:hAnsi="Times New Roman" w:cs="Times New Roman"/>
        </w:rPr>
      </w:pPr>
      <w:r>
        <w:rPr>
          <w:rFonts w:ascii="Times New Roman" w:hAnsi="Times New Roman" w:cs="Times New Roman"/>
        </w:rPr>
        <w:t xml:space="preserve">Numbers of newly dead adults and abandoned nests </w:t>
      </w:r>
      <w:r w:rsidR="007B21CD" w:rsidRPr="007B21CD">
        <w:rPr>
          <w:rFonts w:ascii="Times New Roman" w:hAnsi="Times New Roman" w:cs="Times New Roman"/>
        </w:rPr>
        <w:t>diminis</w:t>
      </w:r>
      <w:r>
        <w:rPr>
          <w:rFonts w:ascii="Times New Roman" w:hAnsi="Times New Roman" w:cs="Times New Roman"/>
        </w:rPr>
        <w:t>hed after each ba</w:t>
      </w:r>
      <w:r w:rsidR="007C166E">
        <w:rPr>
          <w:rFonts w:ascii="Times New Roman" w:hAnsi="Times New Roman" w:cs="Times New Roman"/>
        </w:rPr>
        <w:t>it application in plot 1 (Fig. 6) but the effec</w:t>
      </w:r>
      <w:r w:rsidR="00CE59FD">
        <w:rPr>
          <w:rFonts w:ascii="Times New Roman" w:hAnsi="Times New Roman" w:cs="Times New Roman"/>
        </w:rPr>
        <w:t>t in plots 4 and 5 were minimal (Fig. 7).</w:t>
      </w:r>
      <w:r w:rsidR="00875BE1">
        <w:rPr>
          <w:rFonts w:ascii="Times New Roman" w:hAnsi="Times New Roman" w:cs="Times New Roman"/>
        </w:rPr>
        <w:t xml:space="preserve">  Dead adults and abandoned nests</w:t>
      </w:r>
      <w:r w:rsidR="00C75309">
        <w:rPr>
          <w:rFonts w:ascii="Times New Roman" w:hAnsi="Times New Roman" w:cs="Times New Roman"/>
        </w:rPr>
        <w:t xml:space="preserve"> </w:t>
      </w:r>
      <w:proofErr w:type="spellStart"/>
      <w:r w:rsidR="00C75309">
        <w:rPr>
          <w:rFonts w:ascii="Times New Roman" w:hAnsi="Times New Roman" w:cs="Times New Roman"/>
        </w:rPr>
        <w:t>detections</w:t>
      </w:r>
      <w:r w:rsidR="00875BE1">
        <w:rPr>
          <w:rFonts w:ascii="Times New Roman" w:hAnsi="Times New Roman" w:cs="Times New Roman"/>
        </w:rPr>
        <w:t>increased</w:t>
      </w:r>
      <w:proofErr w:type="spellEnd"/>
      <w:r w:rsidR="00875BE1">
        <w:rPr>
          <w:rFonts w:ascii="Times New Roman" w:hAnsi="Times New Roman" w:cs="Times New Roman"/>
        </w:rPr>
        <w:t xml:space="preserve"> in the Control area (Fig. 8)</w:t>
      </w:r>
    </w:p>
    <w:p w:rsidR="003B5B06" w:rsidRDefault="003B5B06" w:rsidP="007B21CD">
      <w:pPr>
        <w:rPr>
          <w:rFonts w:ascii="Times New Roman" w:hAnsi="Times New Roman" w:cs="Times New Roman"/>
        </w:rPr>
      </w:pPr>
      <w:r>
        <w:rPr>
          <w:rFonts w:ascii="Times New Roman" w:hAnsi="Times New Roman" w:cs="Times New Roman"/>
        </w:rPr>
        <w:t>There were no observations of any non-target organism such as shorebirds or</w:t>
      </w:r>
      <w:r w:rsidR="00CE59FD">
        <w:rPr>
          <w:rFonts w:ascii="Times New Roman" w:hAnsi="Times New Roman" w:cs="Times New Roman"/>
        </w:rPr>
        <w:t xml:space="preserve"> Laysan ducks interacting with </w:t>
      </w:r>
      <w:r>
        <w:rPr>
          <w:rFonts w:ascii="Times New Roman" w:hAnsi="Times New Roman" w:cs="Times New Roman"/>
        </w:rPr>
        <w:t>bait pellets in the field or b</w:t>
      </w:r>
      <w:r w:rsidR="00CE59FD">
        <w:rPr>
          <w:rFonts w:ascii="Times New Roman" w:hAnsi="Times New Roman" w:cs="Times New Roman"/>
        </w:rPr>
        <w:t xml:space="preserve">eing found sick or dead in the </w:t>
      </w:r>
      <w:r>
        <w:rPr>
          <w:rFonts w:ascii="Times New Roman" w:hAnsi="Times New Roman" w:cs="Times New Roman"/>
        </w:rPr>
        <w:t>colony</w:t>
      </w:r>
      <w:r w:rsidR="00CE59FD">
        <w:rPr>
          <w:rFonts w:ascii="Times New Roman" w:hAnsi="Times New Roman" w:cs="Times New Roman"/>
        </w:rPr>
        <w:t xml:space="preserve">.  </w:t>
      </w:r>
    </w:p>
    <w:p w:rsidR="00CE59FD" w:rsidRDefault="00155F2C" w:rsidP="008D34EE">
      <w:pPr>
        <w:rPr>
          <w:rFonts w:ascii="Times New Roman" w:hAnsi="Times New Roman" w:cs="Times New Roman"/>
        </w:rPr>
      </w:pPr>
      <w:r w:rsidRPr="00155F2C">
        <w:rPr>
          <w:rFonts w:ascii="Times New Roman" w:hAnsi="Times New Roman" w:cs="Times New Roman"/>
          <w:b/>
          <w:i/>
        </w:rPr>
        <w:t>Discussion</w:t>
      </w:r>
      <w:r>
        <w:rPr>
          <w:rFonts w:ascii="Times New Roman" w:hAnsi="Times New Roman" w:cs="Times New Roman"/>
          <w:b/>
        </w:rPr>
        <w:t>:</w:t>
      </w:r>
      <w:r w:rsidR="003C79D6" w:rsidRPr="003C79D6">
        <w:rPr>
          <w:rFonts w:ascii="Times New Roman" w:hAnsi="Times New Roman" w:cs="Times New Roman"/>
        </w:rPr>
        <w:t xml:space="preserve"> </w:t>
      </w:r>
    </w:p>
    <w:p w:rsidR="00155F2C" w:rsidRDefault="003C79D6" w:rsidP="008D34EE">
      <w:pPr>
        <w:rPr>
          <w:rFonts w:ascii="Times New Roman" w:hAnsi="Times New Roman" w:cs="Times New Roman"/>
        </w:rPr>
      </w:pPr>
      <w:r w:rsidRPr="007B21CD">
        <w:rPr>
          <w:rFonts w:ascii="Times New Roman" w:hAnsi="Times New Roman" w:cs="Times New Roman"/>
        </w:rPr>
        <w:t>Two diffe</w:t>
      </w:r>
      <w:r w:rsidR="00331359">
        <w:rPr>
          <w:rFonts w:ascii="Times New Roman" w:hAnsi="Times New Roman" w:cs="Times New Roman"/>
        </w:rPr>
        <w:t xml:space="preserve">rences between these two trials that might explain the different response in terms of mouse captures or detections 1 and 2 weeks subsequent to bait applications </w:t>
      </w:r>
      <w:r w:rsidRPr="007B21CD">
        <w:rPr>
          <w:rFonts w:ascii="Times New Roman" w:hAnsi="Times New Roman" w:cs="Times New Roman"/>
        </w:rPr>
        <w:t>were that zones 1,</w:t>
      </w:r>
      <w:r w:rsidR="00C75309">
        <w:rPr>
          <w:rFonts w:ascii="Times New Roman" w:hAnsi="Times New Roman" w:cs="Times New Roman"/>
        </w:rPr>
        <w:t xml:space="preserve"> </w:t>
      </w:r>
      <w:r w:rsidRPr="007B21CD">
        <w:rPr>
          <w:rFonts w:ascii="Times New Roman" w:hAnsi="Times New Roman" w:cs="Times New Roman"/>
        </w:rPr>
        <w:t>2 and 3 were much</w:t>
      </w:r>
      <w:r w:rsidR="00254ABA">
        <w:rPr>
          <w:rFonts w:ascii="Times New Roman" w:hAnsi="Times New Roman" w:cs="Times New Roman"/>
        </w:rPr>
        <w:t xml:space="preserve"> larger in size than zones 4, 5.  </w:t>
      </w:r>
      <w:r w:rsidRPr="007B21CD">
        <w:rPr>
          <w:rFonts w:ascii="Times New Roman" w:hAnsi="Times New Roman" w:cs="Times New Roman"/>
        </w:rPr>
        <w:t xml:space="preserve"> </w:t>
      </w:r>
    </w:p>
    <w:p w:rsidR="00C75309" w:rsidRPr="00C75309" w:rsidRDefault="00C75309" w:rsidP="00C75309">
      <w:pPr>
        <w:rPr>
          <w:rFonts w:ascii="Times New Roman" w:hAnsi="Times New Roman" w:cs="Times New Roman"/>
        </w:rPr>
      </w:pPr>
      <w:r w:rsidRPr="00C75309">
        <w:rPr>
          <w:rFonts w:ascii="Times New Roman" w:hAnsi="Times New Roman" w:cs="Times New Roman"/>
        </w:rPr>
        <w:t>Smaller treatment areas had ambiguous results with an increase in mouse detections occurring after treatment.  In a food limited environment mice may have been attracted by the bait and the edge effect on immigration may have elevated mouse density in the plots.</w:t>
      </w:r>
      <w:r w:rsidR="00254ABA" w:rsidRPr="00254ABA">
        <w:rPr>
          <w:rFonts w:ascii="Times New Roman" w:hAnsi="Times New Roman" w:cs="Times New Roman"/>
        </w:rPr>
        <w:t xml:space="preserve"> </w:t>
      </w:r>
      <w:r w:rsidR="00254ABA">
        <w:rPr>
          <w:rFonts w:ascii="Times New Roman" w:hAnsi="Times New Roman" w:cs="Times New Roman"/>
        </w:rPr>
        <w:t xml:space="preserve">The </w:t>
      </w:r>
      <w:r w:rsidR="00254ABA" w:rsidRPr="007B21CD">
        <w:rPr>
          <w:rFonts w:ascii="Times New Roman" w:hAnsi="Times New Roman" w:cs="Times New Roman"/>
        </w:rPr>
        <w:t xml:space="preserve">measurements of mouse numbers before and after were made at different times </w:t>
      </w:r>
      <w:r w:rsidR="00254ABA">
        <w:rPr>
          <w:rFonts w:ascii="Times New Roman" w:hAnsi="Times New Roman" w:cs="Times New Roman"/>
        </w:rPr>
        <w:t xml:space="preserve">of the mouse population cycle </w:t>
      </w:r>
      <w:r w:rsidR="00254ABA" w:rsidRPr="007B21CD">
        <w:rPr>
          <w:rFonts w:ascii="Times New Roman" w:hAnsi="Times New Roman" w:cs="Times New Roman"/>
        </w:rPr>
        <w:t>and under different rainfall conditions.</w:t>
      </w:r>
      <w:r w:rsidR="00254ABA">
        <w:rPr>
          <w:rFonts w:ascii="Times New Roman" w:hAnsi="Times New Roman" w:cs="Times New Roman"/>
        </w:rPr>
        <w:t xml:space="preserve">  </w:t>
      </w:r>
    </w:p>
    <w:p w:rsidR="003C79D6" w:rsidRDefault="003C79D6" w:rsidP="008D34EE">
      <w:pPr>
        <w:rPr>
          <w:rFonts w:ascii="Times New Roman" w:hAnsi="Times New Roman" w:cs="Times New Roman"/>
          <w:b/>
        </w:rPr>
      </w:pPr>
    </w:p>
    <w:p w:rsidR="00C75309" w:rsidRDefault="00C75309" w:rsidP="00FE4E27">
      <w:pPr>
        <w:rPr>
          <w:rFonts w:ascii="Times New Roman" w:hAnsi="Times New Roman" w:cs="Times New Roman"/>
          <w:b/>
          <w:i/>
        </w:rPr>
      </w:pPr>
      <w:r w:rsidRPr="00C75309">
        <w:rPr>
          <w:rFonts w:ascii="Times New Roman" w:hAnsi="Times New Roman" w:cs="Times New Roman"/>
          <w:b/>
          <w:i/>
        </w:rPr>
        <w:t>Conclusions:</w:t>
      </w:r>
      <w:r>
        <w:rPr>
          <w:rFonts w:ascii="Times New Roman" w:hAnsi="Times New Roman" w:cs="Times New Roman"/>
          <w:b/>
          <w:i/>
        </w:rPr>
        <w:t xml:space="preserve">   </w:t>
      </w:r>
    </w:p>
    <w:p w:rsidR="00FE4E27" w:rsidRDefault="00FE4E27" w:rsidP="00FE4E27">
      <w:pPr>
        <w:rPr>
          <w:rFonts w:ascii="Times New Roman" w:hAnsi="Times New Roman" w:cs="Times New Roman"/>
        </w:rPr>
      </w:pPr>
      <w:r w:rsidRPr="00FE4E27">
        <w:rPr>
          <w:rFonts w:ascii="Times New Roman" w:hAnsi="Times New Roman" w:cs="Times New Roman"/>
          <w:b/>
        </w:rPr>
        <w:t>A reduction of mouse detections, newly dead adult albatrosses, and abandoned eggs was observed after b</w:t>
      </w:r>
      <w:r w:rsidR="00C75309">
        <w:rPr>
          <w:rFonts w:ascii="Times New Roman" w:hAnsi="Times New Roman" w:cs="Times New Roman"/>
          <w:b/>
        </w:rPr>
        <w:t>roadcast applications of AGRID</w:t>
      </w:r>
      <w:r w:rsidR="00C75309">
        <w:rPr>
          <w:rFonts w:ascii="Times New Roman" w:hAnsi="Times New Roman" w:cs="Times New Roman"/>
          <w:b/>
          <w:vertAlign w:val="subscript"/>
        </w:rPr>
        <w:t>3</w:t>
      </w:r>
      <w:r w:rsidRPr="00FE4E27">
        <w:rPr>
          <w:rFonts w:ascii="Times New Roman" w:hAnsi="Times New Roman" w:cs="Times New Roman"/>
          <w:b/>
        </w:rPr>
        <w:t>, a cholecalciferol rodenticide product, in treatment areas larger than 1.2 ha.</w:t>
      </w:r>
      <w:r w:rsidR="003416DB" w:rsidRPr="003416DB">
        <w:rPr>
          <w:rFonts w:ascii="Times New Roman" w:hAnsi="Times New Roman" w:cs="Times New Roman"/>
        </w:rPr>
        <w:t xml:space="preserve"> </w:t>
      </w:r>
    </w:p>
    <w:p w:rsidR="00155F2C" w:rsidRDefault="00FE4E27" w:rsidP="00FE4E27">
      <w:pPr>
        <w:rPr>
          <w:rFonts w:ascii="Times New Roman" w:hAnsi="Times New Roman" w:cs="Times New Roman"/>
          <w:b/>
        </w:rPr>
      </w:pPr>
      <w:r w:rsidRPr="00FE4E27">
        <w:rPr>
          <w:rFonts w:ascii="Times New Roman" w:hAnsi="Times New Roman" w:cs="Times New Roman"/>
          <w:b/>
        </w:rPr>
        <w:t xml:space="preserve">There was no evidence of negative effects on non-target </w:t>
      </w:r>
      <w:r w:rsidR="00C75309">
        <w:rPr>
          <w:rFonts w:ascii="Times New Roman" w:hAnsi="Times New Roman" w:cs="Times New Roman"/>
          <w:b/>
        </w:rPr>
        <w:t>o</w:t>
      </w:r>
      <w:r w:rsidRPr="00FE4E27">
        <w:rPr>
          <w:rFonts w:ascii="Times New Roman" w:hAnsi="Times New Roman" w:cs="Times New Roman"/>
          <w:b/>
        </w:rPr>
        <w:t xml:space="preserve">rganisms such as Laysan ducks and </w:t>
      </w:r>
      <w:r w:rsidR="00C75309">
        <w:rPr>
          <w:rFonts w:ascii="Times New Roman" w:hAnsi="Times New Roman" w:cs="Times New Roman"/>
          <w:b/>
        </w:rPr>
        <w:t>s</w:t>
      </w:r>
      <w:r w:rsidRPr="00FE4E27">
        <w:rPr>
          <w:rFonts w:ascii="Times New Roman" w:hAnsi="Times New Roman" w:cs="Times New Roman"/>
          <w:b/>
        </w:rPr>
        <w:t>horebirds during the management action.</w:t>
      </w:r>
    </w:p>
    <w:p w:rsidR="004E52A7" w:rsidRDefault="004E52A7" w:rsidP="00CD0663">
      <w:pPr>
        <w:rPr>
          <w:rFonts w:ascii="Times New Roman" w:hAnsi="Times New Roman" w:cs="Times New Roman"/>
          <w:b/>
          <w:i/>
        </w:rPr>
      </w:pPr>
    </w:p>
    <w:p w:rsidR="004E52A7" w:rsidRDefault="004E52A7" w:rsidP="00CD0663">
      <w:pPr>
        <w:rPr>
          <w:rFonts w:ascii="Times New Roman" w:hAnsi="Times New Roman" w:cs="Times New Roman"/>
          <w:b/>
          <w:i/>
        </w:rPr>
      </w:pPr>
    </w:p>
    <w:p w:rsidR="004E52A7" w:rsidRDefault="004E52A7" w:rsidP="00CD0663">
      <w:pPr>
        <w:rPr>
          <w:rFonts w:ascii="Times New Roman" w:hAnsi="Times New Roman" w:cs="Times New Roman"/>
          <w:b/>
          <w:i/>
        </w:rPr>
      </w:pPr>
    </w:p>
    <w:p w:rsidR="004E52A7" w:rsidRDefault="004E52A7" w:rsidP="00CD0663">
      <w:pPr>
        <w:rPr>
          <w:rFonts w:ascii="Times New Roman" w:hAnsi="Times New Roman" w:cs="Times New Roman"/>
          <w:b/>
          <w:i/>
        </w:rPr>
      </w:pPr>
    </w:p>
    <w:p w:rsidR="004E52A7" w:rsidRDefault="004E52A7" w:rsidP="00CD0663">
      <w:pPr>
        <w:rPr>
          <w:rFonts w:ascii="Times New Roman" w:hAnsi="Times New Roman" w:cs="Times New Roman"/>
          <w:b/>
          <w:i/>
        </w:rPr>
      </w:pPr>
    </w:p>
    <w:p w:rsidR="004E52A7" w:rsidRDefault="004E52A7" w:rsidP="00CD0663">
      <w:pPr>
        <w:rPr>
          <w:rFonts w:ascii="Times New Roman" w:hAnsi="Times New Roman" w:cs="Times New Roman"/>
          <w:b/>
          <w:i/>
        </w:rPr>
      </w:pPr>
    </w:p>
    <w:p w:rsidR="004E52A7" w:rsidRDefault="004E52A7" w:rsidP="00CD0663">
      <w:pPr>
        <w:rPr>
          <w:rFonts w:ascii="Times New Roman" w:hAnsi="Times New Roman" w:cs="Times New Roman"/>
          <w:b/>
          <w:i/>
        </w:rPr>
      </w:pPr>
    </w:p>
    <w:p w:rsidR="00CD0663" w:rsidRDefault="00155F2C" w:rsidP="00CD0663">
      <w:r w:rsidRPr="00155F2C">
        <w:rPr>
          <w:rFonts w:ascii="Times New Roman" w:hAnsi="Times New Roman" w:cs="Times New Roman"/>
          <w:b/>
          <w:i/>
        </w:rPr>
        <w:t>References</w:t>
      </w:r>
      <w:r>
        <w:rPr>
          <w:rFonts w:ascii="Times New Roman" w:hAnsi="Times New Roman" w:cs="Times New Roman"/>
          <w:b/>
        </w:rPr>
        <w:t>:</w:t>
      </w:r>
      <w:r w:rsidR="006E1EC0" w:rsidRPr="006E1EC0">
        <w:t xml:space="preserve"> </w:t>
      </w:r>
    </w:p>
    <w:p w:rsidR="00286524" w:rsidRDefault="009B47C4" w:rsidP="00286524">
      <w:pPr>
        <w:rPr>
          <w:rFonts w:ascii="Times New Roman" w:hAnsi="Times New Roman" w:cs="Times New Roman"/>
        </w:rPr>
      </w:pPr>
      <w:r>
        <w:rPr>
          <w:rFonts w:ascii="Times New Roman" w:hAnsi="Times New Roman" w:cs="Times New Roman"/>
        </w:rPr>
        <w:t xml:space="preserve">A. </w:t>
      </w:r>
      <w:r w:rsidR="00286524">
        <w:rPr>
          <w:rFonts w:ascii="Times New Roman" w:hAnsi="Times New Roman" w:cs="Times New Roman"/>
        </w:rPr>
        <w:t xml:space="preserve">Angel, </w:t>
      </w:r>
      <w:proofErr w:type="spellStart"/>
      <w:r>
        <w:rPr>
          <w:rFonts w:ascii="Times New Roman" w:hAnsi="Times New Roman" w:cs="Times New Roman"/>
        </w:rPr>
        <w:t>R.M.</w:t>
      </w:r>
      <w:r w:rsidR="00286524">
        <w:rPr>
          <w:rFonts w:ascii="Times New Roman" w:hAnsi="Times New Roman" w:cs="Times New Roman"/>
        </w:rPr>
        <w:t>Wanless</w:t>
      </w:r>
      <w:proofErr w:type="spellEnd"/>
      <w:r w:rsidR="00286524">
        <w:rPr>
          <w:rFonts w:ascii="Times New Roman" w:hAnsi="Times New Roman" w:cs="Times New Roman"/>
        </w:rPr>
        <w:t xml:space="preserve">, and </w:t>
      </w:r>
      <w:r w:rsidR="00497B47">
        <w:rPr>
          <w:rFonts w:ascii="Times New Roman" w:hAnsi="Times New Roman" w:cs="Times New Roman"/>
        </w:rPr>
        <w:t xml:space="preserve">J. </w:t>
      </w:r>
      <w:r w:rsidR="00286524">
        <w:rPr>
          <w:rFonts w:ascii="Times New Roman" w:hAnsi="Times New Roman" w:cs="Times New Roman"/>
        </w:rPr>
        <w:t>Cooper.</w:t>
      </w:r>
      <w:r w:rsidR="00286524" w:rsidRPr="00814950">
        <w:rPr>
          <w:rFonts w:ascii="Times New Roman" w:hAnsi="Times New Roman" w:cs="Times New Roman"/>
        </w:rPr>
        <w:t xml:space="preserve"> 2009</w:t>
      </w:r>
      <w:r w:rsidR="00286524">
        <w:rPr>
          <w:rFonts w:ascii="Times New Roman" w:hAnsi="Times New Roman" w:cs="Times New Roman"/>
        </w:rPr>
        <w:t xml:space="preserve">. </w:t>
      </w:r>
      <w:r w:rsidR="00286524" w:rsidRPr="00286524">
        <w:rPr>
          <w:rFonts w:ascii="Times New Roman" w:hAnsi="Times New Roman" w:cs="Times New Roman"/>
        </w:rPr>
        <w:t xml:space="preserve">Review of impacts of the introduced house mouse on islands in the Southern Ocean: Are mice equivalent to rats? Biological Invasions 11: 1743-1754. </w:t>
      </w:r>
      <w:proofErr w:type="gramStart"/>
      <w:r w:rsidR="00286524" w:rsidRPr="00286524">
        <w:rPr>
          <w:rFonts w:ascii="Times New Roman" w:hAnsi="Times New Roman" w:cs="Times New Roman"/>
        </w:rPr>
        <w:t>doi:</w:t>
      </w:r>
      <w:proofErr w:type="gramEnd"/>
      <w:r w:rsidR="00286524" w:rsidRPr="00286524">
        <w:rPr>
          <w:rFonts w:ascii="Times New Roman" w:hAnsi="Times New Roman" w:cs="Times New Roman"/>
        </w:rPr>
        <w:t>10.1007/s10530-008-9401-4</w:t>
      </w:r>
    </w:p>
    <w:p w:rsidR="00CD0663" w:rsidRDefault="009B47C4" w:rsidP="006E1EC0">
      <w:r>
        <w:rPr>
          <w:rFonts w:ascii="Times New Roman" w:hAnsi="Times New Roman" w:cs="Times New Roman"/>
          <w:sz w:val="24"/>
          <w:szCs w:val="24"/>
        </w:rPr>
        <w:t xml:space="preserve">R. </w:t>
      </w:r>
      <w:r w:rsidR="00286524">
        <w:rPr>
          <w:rFonts w:ascii="Times New Roman" w:hAnsi="Times New Roman" w:cs="Times New Roman"/>
          <w:sz w:val="24"/>
          <w:szCs w:val="24"/>
        </w:rPr>
        <w:t xml:space="preserve">Cuthbert and </w:t>
      </w:r>
      <w:r>
        <w:rPr>
          <w:rFonts w:ascii="Times New Roman" w:hAnsi="Times New Roman" w:cs="Times New Roman"/>
          <w:sz w:val="24"/>
          <w:szCs w:val="24"/>
        </w:rPr>
        <w:t xml:space="preserve">G. </w:t>
      </w:r>
      <w:r w:rsidR="00286524">
        <w:rPr>
          <w:rFonts w:ascii="Times New Roman" w:hAnsi="Times New Roman" w:cs="Times New Roman"/>
          <w:sz w:val="24"/>
          <w:szCs w:val="24"/>
        </w:rPr>
        <w:t>Hilton.</w:t>
      </w:r>
      <w:r w:rsidR="00814950" w:rsidRPr="00814950">
        <w:rPr>
          <w:rFonts w:ascii="Times New Roman" w:hAnsi="Times New Roman" w:cs="Times New Roman"/>
          <w:sz w:val="24"/>
          <w:szCs w:val="24"/>
        </w:rPr>
        <w:t xml:space="preserve"> 2004</w:t>
      </w:r>
      <w:r w:rsidR="00286524">
        <w:rPr>
          <w:rFonts w:ascii="Times New Roman" w:hAnsi="Times New Roman" w:cs="Times New Roman"/>
          <w:sz w:val="24"/>
          <w:szCs w:val="24"/>
        </w:rPr>
        <w:t xml:space="preserve">.  </w:t>
      </w:r>
      <w:r w:rsidR="00286524" w:rsidRPr="00286524">
        <w:rPr>
          <w:rFonts w:ascii="Times New Roman" w:hAnsi="Times New Roman" w:cs="Times New Roman"/>
          <w:sz w:val="24"/>
          <w:szCs w:val="24"/>
        </w:rPr>
        <w:t xml:space="preserve">Introduced house mice </w:t>
      </w:r>
      <w:r w:rsidR="00286524" w:rsidRPr="00286524">
        <w:rPr>
          <w:rFonts w:ascii="Times New Roman" w:hAnsi="Times New Roman" w:cs="Times New Roman"/>
          <w:i/>
          <w:sz w:val="24"/>
          <w:szCs w:val="24"/>
        </w:rPr>
        <w:t xml:space="preserve">Mus </w:t>
      </w:r>
      <w:proofErr w:type="spellStart"/>
      <w:r w:rsidR="00286524" w:rsidRPr="00286524">
        <w:rPr>
          <w:rFonts w:ascii="Times New Roman" w:hAnsi="Times New Roman" w:cs="Times New Roman"/>
          <w:i/>
          <w:sz w:val="24"/>
          <w:szCs w:val="24"/>
        </w:rPr>
        <w:t>musculus</w:t>
      </w:r>
      <w:proofErr w:type="spellEnd"/>
      <w:r w:rsidR="00286524" w:rsidRPr="00286524">
        <w:rPr>
          <w:rFonts w:ascii="Times New Roman" w:hAnsi="Times New Roman" w:cs="Times New Roman"/>
          <w:sz w:val="24"/>
          <w:szCs w:val="24"/>
        </w:rPr>
        <w:t>: a significant predator of threatened and endemic birds on Gough Island, South Atlantic Ocean? Biological Conservation 117: 483-489.</w:t>
      </w:r>
    </w:p>
    <w:p w:rsidR="00B53B4C" w:rsidRDefault="006E1EC0" w:rsidP="00B53B4C">
      <w:proofErr w:type="gramStart"/>
      <w:r w:rsidRPr="00CD0663">
        <w:rPr>
          <w:rFonts w:ascii="Times New Roman" w:hAnsi="Times New Roman" w:cs="Times New Roman"/>
        </w:rPr>
        <w:t>C.T. E</w:t>
      </w:r>
      <w:r w:rsidR="00CD0663" w:rsidRPr="00CD0663">
        <w:rPr>
          <w:rFonts w:ascii="Times New Roman" w:hAnsi="Times New Roman" w:cs="Times New Roman"/>
        </w:rPr>
        <w:t>ason</w:t>
      </w:r>
      <w:r w:rsidRPr="00CD0663">
        <w:rPr>
          <w:rFonts w:ascii="Times New Roman" w:hAnsi="Times New Roman" w:cs="Times New Roman"/>
        </w:rPr>
        <w:t xml:space="preserve">, M. </w:t>
      </w:r>
      <w:proofErr w:type="spellStart"/>
      <w:r w:rsidRPr="00CD0663">
        <w:rPr>
          <w:rFonts w:ascii="Times New Roman" w:hAnsi="Times New Roman" w:cs="Times New Roman"/>
        </w:rPr>
        <w:t>W</w:t>
      </w:r>
      <w:r w:rsidR="00CD0663" w:rsidRPr="00CD0663">
        <w:rPr>
          <w:rFonts w:ascii="Times New Roman" w:hAnsi="Times New Roman" w:cs="Times New Roman"/>
        </w:rPr>
        <w:t>ickstrom</w:t>
      </w:r>
      <w:proofErr w:type="spellEnd"/>
      <w:r w:rsidRPr="00CD0663">
        <w:rPr>
          <w:rFonts w:ascii="Times New Roman" w:hAnsi="Times New Roman" w:cs="Times New Roman"/>
        </w:rPr>
        <w:t>, R. H</w:t>
      </w:r>
      <w:r w:rsidR="00CD0663" w:rsidRPr="00CD0663">
        <w:rPr>
          <w:rFonts w:ascii="Times New Roman" w:hAnsi="Times New Roman" w:cs="Times New Roman"/>
        </w:rPr>
        <w:t>enderson</w:t>
      </w:r>
      <w:r w:rsidRPr="00CD0663">
        <w:rPr>
          <w:rFonts w:ascii="Times New Roman" w:hAnsi="Times New Roman" w:cs="Times New Roman"/>
        </w:rPr>
        <w:t>,</w:t>
      </w:r>
      <w:r w:rsidR="00CD0663" w:rsidRPr="00CD0663">
        <w:rPr>
          <w:rFonts w:ascii="Times New Roman" w:hAnsi="Times New Roman" w:cs="Times New Roman"/>
        </w:rPr>
        <w:t xml:space="preserve"> L. Milne, and D. Arthur.</w:t>
      </w:r>
      <w:proofErr w:type="gramEnd"/>
      <w:r w:rsidR="00CD0663" w:rsidRPr="00CD0663">
        <w:rPr>
          <w:rFonts w:ascii="Times New Roman" w:hAnsi="Times New Roman" w:cs="Times New Roman"/>
        </w:rPr>
        <w:t xml:space="preserve">  2000.  Non-target and secondary poisoning risks associated with cholecalciferol.  </w:t>
      </w:r>
      <w:r w:rsidRPr="00CD0663">
        <w:rPr>
          <w:rFonts w:ascii="Times New Roman" w:hAnsi="Times New Roman" w:cs="Times New Roman"/>
        </w:rPr>
        <w:t>New Zealand Pl</w:t>
      </w:r>
      <w:r w:rsidR="00CD0663">
        <w:rPr>
          <w:rFonts w:ascii="Times New Roman" w:hAnsi="Times New Roman" w:cs="Times New Roman"/>
        </w:rPr>
        <w:t>ant Protection 53:299-304.</w:t>
      </w:r>
      <w:r w:rsidR="00814950" w:rsidRPr="00814950">
        <w:t xml:space="preserve"> </w:t>
      </w:r>
    </w:p>
    <w:p w:rsidR="00B53B4C" w:rsidRPr="00B53B4C" w:rsidRDefault="00B53B4C" w:rsidP="00B53B4C">
      <w:pPr>
        <w:rPr>
          <w:rFonts w:ascii="Times New Roman" w:hAnsi="Times New Roman" w:cs="Times New Roman"/>
        </w:rPr>
      </w:pPr>
      <w:proofErr w:type="spellStart"/>
      <w:proofErr w:type="gramStart"/>
      <w:r w:rsidRPr="00B53B4C">
        <w:rPr>
          <w:rFonts w:ascii="Times New Roman" w:hAnsi="Times New Roman" w:cs="Times New Roman"/>
        </w:rPr>
        <w:t>Jaksic</w:t>
      </w:r>
      <w:proofErr w:type="spellEnd"/>
      <w:r w:rsidRPr="00B53B4C">
        <w:rPr>
          <w:rFonts w:ascii="Times New Roman" w:hAnsi="Times New Roman" w:cs="Times New Roman"/>
        </w:rPr>
        <w:t xml:space="preserve">, F. M., Silva, S. I., </w:t>
      </w:r>
      <w:proofErr w:type="spellStart"/>
      <w:r w:rsidRPr="00B53B4C">
        <w:rPr>
          <w:rFonts w:ascii="Times New Roman" w:hAnsi="Times New Roman" w:cs="Times New Roman"/>
        </w:rPr>
        <w:t>Meserve</w:t>
      </w:r>
      <w:proofErr w:type="spellEnd"/>
      <w:r w:rsidRPr="00B53B4C">
        <w:rPr>
          <w:rFonts w:ascii="Times New Roman" w:hAnsi="Times New Roman" w:cs="Times New Roman"/>
        </w:rPr>
        <w:t>, P. L. and Gutierrez, J. R. 1997.</w:t>
      </w:r>
      <w:proofErr w:type="gramEnd"/>
      <w:r w:rsidRPr="00B53B4C">
        <w:rPr>
          <w:rFonts w:ascii="Times New Roman" w:hAnsi="Times New Roman" w:cs="Times New Roman"/>
        </w:rPr>
        <w:t xml:space="preserve"> </w:t>
      </w:r>
      <w:proofErr w:type="gramStart"/>
      <w:r w:rsidRPr="00B53B4C">
        <w:rPr>
          <w:rFonts w:ascii="Times New Roman" w:hAnsi="Times New Roman" w:cs="Times New Roman"/>
        </w:rPr>
        <w:t>A long-term study of vertebrate predator responses to an El</w:t>
      </w:r>
      <w:r w:rsidR="00C75309">
        <w:rPr>
          <w:rFonts w:ascii="Times New Roman" w:hAnsi="Times New Roman" w:cs="Times New Roman"/>
        </w:rPr>
        <w:t xml:space="preserve"> Ni</w:t>
      </w:r>
      <w:r w:rsidR="00C75309" w:rsidRPr="00C75309">
        <w:rPr>
          <w:rFonts w:ascii="Times New Roman" w:hAnsi="Times New Roman" w:cs="Times New Roman"/>
        </w:rPr>
        <w:t>ño</w:t>
      </w:r>
      <w:r w:rsidR="00C75309" w:rsidRPr="00B53B4C">
        <w:rPr>
          <w:rFonts w:ascii="Times New Roman" w:hAnsi="Times New Roman" w:cs="Times New Roman"/>
        </w:rPr>
        <w:t xml:space="preserve"> </w:t>
      </w:r>
      <w:r w:rsidRPr="00B53B4C">
        <w:rPr>
          <w:rFonts w:ascii="Times New Roman" w:hAnsi="Times New Roman" w:cs="Times New Roman"/>
        </w:rPr>
        <w:t>(ENSO) disturbance in western South America.</w:t>
      </w:r>
      <w:proofErr w:type="gramEnd"/>
      <w:r w:rsidRPr="00B53B4C">
        <w:rPr>
          <w:rFonts w:ascii="Times New Roman" w:hAnsi="Times New Roman" w:cs="Times New Roman"/>
        </w:rPr>
        <w:t xml:space="preserve"> - </w:t>
      </w:r>
      <w:proofErr w:type="spellStart"/>
      <w:r w:rsidRPr="00B53B4C">
        <w:rPr>
          <w:rFonts w:ascii="Times New Roman" w:hAnsi="Times New Roman" w:cs="Times New Roman"/>
        </w:rPr>
        <w:t>Oikos</w:t>
      </w:r>
      <w:proofErr w:type="spellEnd"/>
      <w:r w:rsidRPr="00B53B4C">
        <w:rPr>
          <w:rFonts w:ascii="Times New Roman" w:hAnsi="Times New Roman" w:cs="Times New Roman"/>
        </w:rPr>
        <w:t xml:space="preserve"> 78: 341-354.</w:t>
      </w:r>
    </w:p>
    <w:p w:rsidR="0024308F" w:rsidRPr="0024308F" w:rsidRDefault="00286524" w:rsidP="0024308F">
      <w:pPr>
        <w:rPr>
          <w:rFonts w:ascii="Times New Roman" w:hAnsi="Times New Roman" w:cs="Times New Roman"/>
          <w:sz w:val="24"/>
          <w:szCs w:val="24"/>
        </w:rPr>
      </w:pPr>
      <w:proofErr w:type="gramStart"/>
      <w:r>
        <w:rPr>
          <w:rFonts w:ascii="Times New Roman" w:hAnsi="Times New Roman" w:cs="Times New Roman"/>
          <w:sz w:val="24"/>
          <w:szCs w:val="24"/>
        </w:rPr>
        <w:t xml:space="preserve">M.G.W. </w:t>
      </w:r>
      <w:r w:rsidRPr="00286524">
        <w:rPr>
          <w:rFonts w:ascii="Times New Roman" w:hAnsi="Times New Roman" w:cs="Times New Roman"/>
          <w:sz w:val="24"/>
          <w:szCs w:val="24"/>
        </w:rPr>
        <w:t>Jones and</w:t>
      </w:r>
      <w:r>
        <w:rPr>
          <w:rFonts w:ascii="Times New Roman" w:hAnsi="Times New Roman" w:cs="Times New Roman"/>
          <w:sz w:val="24"/>
          <w:szCs w:val="24"/>
        </w:rPr>
        <w:t xml:space="preserve"> P.G.</w:t>
      </w:r>
      <w:r w:rsidRPr="00286524">
        <w:rPr>
          <w:rFonts w:ascii="Times New Roman" w:hAnsi="Times New Roman" w:cs="Times New Roman"/>
          <w:sz w:val="24"/>
          <w:szCs w:val="24"/>
        </w:rPr>
        <w:t xml:space="preserve"> Ryan, 2009</w:t>
      </w:r>
      <w:r>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286524">
        <w:rPr>
          <w:rFonts w:ascii="Times New Roman" w:hAnsi="Times New Roman" w:cs="Times New Roman"/>
          <w:sz w:val="24"/>
          <w:szCs w:val="24"/>
        </w:rPr>
        <w:t>Evidence of mouse attacks on albatross chicks on sub-Antarctic Marion Island.  Antarctic Science 22: 39-</w:t>
      </w:r>
      <w:r w:rsidR="00331359">
        <w:rPr>
          <w:rFonts w:ascii="Times New Roman" w:hAnsi="Times New Roman" w:cs="Times New Roman"/>
          <w:sz w:val="24"/>
          <w:szCs w:val="24"/>
        </w:rPr>
        <w:t>42.</w:t>
      </w:r>
      <w:r w:rsidR="0024308F" w:rsidRPr="0024308F">
        <w:t xml:space="preserve"> </w:t>
      </w:r>
      <w:proofErr w:type="gramStart"/>
      <w:r w:rsidR="0024308F" w:rsidRPr="0024308F">
        <w:rPr>
          <w:rFonts w:ascii="Times New Roman" w:hAnsi="Times New Roman" w:cs="Times New Roman"/>
          <w:sz w:val="24"/>
          <w:szCs w:val="24"/>
        </w:rPr>
        <w:t>Proceedings of the Eleventh Vertebrate Pest</w:t>
      </w:r>
      <w:r w:rsidR="0024308F">
        <w:rPr>
          <w:rFonts w:ascii="Times New Roman" w:hAnsi="Times New Roman" w:cs="Times New Roman"/>
          <w:sz w:val="24"/>
          <w:szCs w:val="24"/>
        </w:rPr>
        <w:t xml:space="preserve"> Conference.</w:t>
      </w:r>
      <w:proofErr w:type="gramEnd"/>
    </w:p>
    <w:p w:rsidR="0024308F" w:rsidRPr="0024308F" w:rsidRDefault="0024308F" w:rsidP="0024308F">
      <w:pPr>
        <w:rPr>
          <w:rFonts w:ascii="Times New Roman" w:hAnsi="Times New Roman" w:cs="Times New Roman"/>
          <w:sz w:val="24"/>
          <w:szCs w:val="24"/>
        </w:rPr>
      </w:pPr>
      <w:r w:rsidRPr="0024308F">
        <w:rPr>
          <w:rFonts w:ascii="Times New Roman" w:hAnsi="Times New Roman" w:cs="Times New Roman"/>
          <w:sz w:val="24"/>
          <w:szCs w:val="24"/>
        </w:rPr>
        <w:t>Marshall</w:t>
      </w:r>
      <w:r>
        <w:rPr>
          <w:rFonts w:ascii="Times New Roman" w:hAnsi="Times New Roman" w:cs="Times New Roman"/>
          <w:sz w:val="24"/>
          <w:szCs w:val="24"/>
        </w:rPr>
        <w:t xml:space="preserve">, E.F. 1984. Cholecalciferol: a Unique Toxicant for Rodent Control. </w:t>
      </w:r>
      <w:proofErr w:type="gramStart"/>
      <w:r w:rsidRPr="0024308F">
        <w:rPr>
          <w:rFonts w:ascii="Times New Roman" w:hAnsi="Times New Roman" w:cs="Times New Roman"/>
          <w:sz w:val="24"/>
          <w:szCs w:val="24"/>
        </w:rPr>
        <w:t>Vertebrate Pest Conference Proceedings collection</w:t>
      </w:r>
      <w:r>
        <w:rPr>
          <w:rFonts w:ascii="Times New Roman" w:hAnsi="Times New Roman" w:cs="Times New Roman"/>
          <w:sz w:val="24"/>
          <w:szCs w:val="24"/>
        </w:rPr>
        <w:t>.</w:t>
      </w:r>
      <w:proofErr w:type="gramEnd"/>
    </w:p>
    <w:p w:rsidR="0024308F" w:rsidRDefault="0024308F"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B53B4C" w:rsidP="006E1EC0">
      <w:pPr>
        <w:rPr>
          <w:rFonts w:ascii="Times New Roman" w:hAnsi="Times New Roman" w:cs="Times New Roman"/>
          <w:sz w:val="24"/>
          <w:szCs w:val="24"/>
        </w:rPr>
      </w:pPr>
    </w:p>
    <w:p w:rsidR="00B53B4C" w:rsidRDefault="00403843" w:rsidP="006E1EC0">
      <w:pPr>
        <w:rPr>
          <w:rFonts w:ascii="Times New Roman" w:hAnsi="Times New Roman" w:cs="Times New Roman"/>
          <w:sz w:val="24"/>
          <w:szCs w:val="24"/>
        </w:rPr>
      </w:pPr>
      <w:r>
        <w:rPr>
          <w:rFonts w:ascii="Times New Roman" w:hAnsi="Times New Roman" w:cs="Times New Roman"/>
          <w:sz w:val="24"/>
          <w:szCs w:val="24"/>
        </w:rPr>
        <w:t>Figures</w:t>
      </w:r>
    </w:p>
    <w:p w:rsidR="00364DC2" w:rsidRPr="000D1632" w:rsidRDefault="00CA6510" w:rsidP="004544E9">
      <w:pPr>
        <w:rPr>
          <w:rFonts w:ascii="Times New Roman" w:hAnsi="Times New Roman" w:cs="Times New Roman"/>
        </w:rPr>
      </w:pPr>
      <w:proofErr w:type="gramStart"/>
      <w:r w:rsidRPr="00CA6510">
        <w:rPr>
          <w:rFonts w:ascii="Times New Roman" w:hAnsi="Times New Roman" w:cs="Times New Roman"/>
        </w:rPr>
        <w:t>Figure 1.</w:t>
      </w:r>
      <w:proofErr w:type="gramEnd"/>
      <w:r w:rsidRPr="00CA6510">
        <w:rPr>
          <w:rFonts w:ascii="Times New Roman" w:hAnsi="Times New Roman" w:cs="Times New Roman"/>
        </w:rPr>
        <w:t xml:space="preserve">  Introduced house mouse attacking adult Laysan Albatross as it incubates as captured by a </w:t>
      </w:r>
      <w:proofErr w:type="spellStart"/>
      <w:r w:rsidRPr="00CA6510">
        <w:rPr>
          <w:rFonts w:ascii="Times New Roman" w:hAnsi="Times New Roman" w:cs="Times New Roman"/>
        </w:rPr>
        <w:t>Reconyx</w:t>
      </w:r>
      <w:proofErr w:type="spellEnd"/>
      <w:r w:rsidRPr="00CA6510">
        <w:rPr>
          <w:rFonts w:ascii="Times New Roman" w:hAnsi="Times New Roman" w:cs="Times New Roman"/>
        </w:rPr>
        <w:t xml:space="preserve"> trail camera.</w:t>
      </w:r>
      <w:bookmarkStart w:id="0" w:name="_GoBack"/>
      <w:bookmarkEnd w:id="0"/>
    </w:p>
    <w:p w:rsidR="008643AC" w:rsidRPr="000D1632" w:rsidRDefault="00364DC2" w:rsidP="008D34EE">
      <w:pPr>
        <w:rPr>
          <w:rFonts w:ascii="Times New Roman" w:hAnsi="Times New Roman" w:cs="Times New Roman"/>
        </w:rPr>
      </w:pPr>
      <w:proofErr w:type="gramStart"/>
      <w:r w:rsidRPr="000D1632">
        <w:rPr>
          <w:rFonts w:ascii="Times New Roman" w:hAnsi="Times New Roman" w:cs="Times New Roman"/>
        </w:rPr>
        <w:t>Figure 2.</w:t>
      </w:r>
      <w:proofErr w:type="gramEnd"/>
      <w:r w:rsidRPr="000D1632">
        <w:rPr>
          <w:rFonts w:ascii="Times New Roman" w:hAnsi="Times New Roman" w:cs="Times New Roman"/>
        </w:rPr>
        <w:t xml:space="preserve">  </w:t>
      </w:r>
      <w:proofErr w:type="gramStart"/>
      <w:r w:rsidR="004544E9" w:rsidRPr="000D1632">
        <w:rPr>
          <w:rFonts w:ascii="Times New Roman" w:hAnsi="Times New Roman" w:cs="Times New Roman"/>
        </w:rPr>
        <w:t xml:space="preserve">Areas in </w:t>
      </w:r>
      <w:r w:rsidR="000D1632" w:rsidRPr="000D1632">
        <w:rPr>
          <w:rFonts w:ascii="Times New Roman" w:hAnsi="Times New Roman" w:cs="Times New Roman"/>
        </w:rPr>
        <w:t xml:space="preserve">which mouse impacts (dead adults, wounded adults, abandoned eggs) </w:t>
      </w:r>
      <w:r w:rsidR="008643AC" w:rsidRPr="000D1632">
        <w:rPr>
          <w:rFonts w:ascii="Times New Roman" w:hAnsi="Times New Roman" w:cs="Times New Roman"/>
        </w:rPr>
        <w:t xml:space="preserve">were detected in the </w:t>
      </w:r>
      <w:r w:rsidR="004544E9" w:rsidRPr="000D1632">
        <w:rPr>
          <w:rFonts w:ascii="Times New Roman" w:hAnsi="Times New Roman" w:cs="Times New Roman"/>
        </w:rPr>
        <w:t xml:space="preserve">2016-2017 albatross breeding </w:t>
      </w:r>
      <w:r w:rsidR="008643AC" w:rsidRPr="000D1632">
        <w:rPr>
          <w:rFonts w:ascii="Times New Roman" w:hAnsi="Times New Roman" w:cs="Times New Roman"/>
        </w:rPr>
        <w:t>season.</w:t>
      </w:r>
      <w:proofErr w:type="gramEnd"/>
    </w:p>
    <w:p w:rsidR="004544E9" w:rsidRPr="000D1632" w:rsidRDefault="004544E9" w:rsidP="008D34EE">
      <w:pPr>
        <w:rPr>
          <w:rFonts w:ascii="Times New Roman" w:hAnsi="Times New Roman" w:cs="Times New Roman"/>
        </w:rPr>
      </w:pPr>
      <w:proofErr w:type="gramStart"/>
      <w:r w:rsidRPr="000D1632">
        <w:rPr>
          <w:rFonts w:ascii="Times New Roman" w:hAnsi="Times New Roman" w:cs="Times New Roman"/>
        </w:rPr>
        <w:t>Figure 3.</w:t>
      </w:r>
      <w:proofErr w:type="gramEnd"/>
      <w:r w:rsidRPr="000D1632">
        <w:rPr>
          <w:rFonts w:ascii="Times New Roman" w:hAnsi="Times New Roman" w:cs="Times New Roman"/>
        </w:rPr>
        <w:t xml:space="preserve">  </w:t>
      </w:r>
      <w:r w:rsidR="007C166E" w:rsidRPr="000D1632">
        <w:rPr>
          <w:rFonts w:ascii="Times New Roman" w:hAnsi="Times New Roman" w:cs="Times New Roman"/>
        </w:rPr>
        <w:t>Areas treated with AGRID</w:t>
      </w:r>
      <w:r w:rsidR="007C166E" w:rsidRPr="000D1632">
        <w:rPr>
          <w:rFonts w:ascii="Times New Roman" w:hAnsi="Times New Roman" w:cs="Times New Roman"/>
          <w:vertAlign w:val="subscript"/>
        </w:rPr>
        <w:t>3</w:t>
      </w:r>
      <w:r w:rsidR="007C166E" w:rsidRPr="000D1632">
        <w:rPr>
          <w:rFonts w:ascii="Times New Roman" w:hAnsi="Times New Roman" w:cs="Times New Roman"/>
        </w:rPr>
        <w:t xml:space="preserve"> at a rate of 20 kg/ha on 19 December 2016 and 20 January 2017.</w:t>
      </w:r>
    </w:p>
    <w:p w:rsidR="007C166E" w:rsidRDefault="007C166E" w:rsidP="008D34EE">
      <w:pPr>
        <w:rPr>
          <w:rFonts w:ascii="Times New Roman" w:hAnsi="Times New Roman" w:cs="Times New Roman"/>
        </w:rPr>
      </w:pPr>
      <w:proofErr w:type="gramStart"/>
      <w:r w:rsidRPr="000D1632">
        <w:rPr>
          <w:rFonts w:ascii="Times New Roman" w:hAnsi="Times New Roman" w:cs="Times New Roman"/>
        </w:rPr>
        <w:t>Figure 4.</w:t>
      </w:r>
      <w:proofErr w:type="gramEnd"/>
      <w:r w:rsidRPr="000D1632">
        <w:rPr>
          <w:rFonts w:ascii="Times New Roman" w:hAnsi="Times New Roman" w:cs="Times New Roman"/>
        </w:rPr>
        <w:t xml:space="preserve">  </w:t>
      </w:r>
      <w:r w:rsidR="000D1632" w:rsidRPr="000D1632">
        <w:rPr>
          <w:rFonts w:ascii="Times New Roman" w:hAnsi="Times New Roman" w:cs="Times New Roman"/>
        </w:rPr>
        <w:t>Numbers of mice trapped before and 1 and 2 weeks subsequent to applications of cholecalciferol rodent bait in areas 1</w:t>
      </w:r>
      <w:proofErr w:type="gramStart"/>
      <w:r w:rsidR="000D1632" w:rsidRPr="000D1632">
        <w:rPr>
          <w:rFonts w:ascii="Times New Roman" w:hAnsi="Times New Roman" w:cs="Times New Roman"/>
        </w:rPr>
        <w:t>,2</w:t>
      </w:r>
      <w:proofErr w:type="gramEnd"/>
      <w:r w:rsidR="000D1632" w:rsidRPr="000D1632">
        <w:rPr>
          <w:rFonts w:ascii="Times New Roman" w:hAnsi="Times New Roman" w:cs="Times New Roman"/>
        </w:rPr>
        <w:t>, 3, 4, and 5, and a control site.</w:t>
      </w:r>
    </w:p>
    <w:p w:rsidR="000D1632" w:rsidRDefault="000D1632" w:rsidP="008D34EE">
      <w:pPr>
        <w:rPr>
          <w:rFonts w:ascii="Times New Roman" w:hAnsi="Times New Roman" w:cs="Times New Roman"/>
        </w:rPr>
      </w:pPr>
      <w:proofErr w:type="gramStart"/>
      <w:r>
        <w:rPr>
          <w:rFonts w:ascii="Times New Roman" w:hAnsi="Times New Roman" w:cs="Times New Roman"/>
        </w:rPr>
        <w:t>Figure 5.</w:t>
      </w:r>
      <w:proofErr w:type="gramEnd"/>
      <w:r>
        <w:rPr>
          <w:rFonts w:ascii="Times New Roman" w:hAnsi="Times New Roman" w:cs="Times New Roman"/>
        </w:rPr>
        <w:t xml:space="preserve">  Numbers of mice counted on a 150 meter transect (2.5 meters to each side prior to and 1 and 2 weeks after application of </w:t>
      </w:r>
      <w:r w:rsidR="0006732E">
        <w:rPr>
          <w:rFonts w:ascii="Times New Roman" w:hAnsi="Times New Roman" w:cs="Times New Roman"/>
        </w:rPr>
        <w:t>chole</w:t>
      </w:r>
      <w:r>
        <w:rPr>
          <w:rFonts w:ascii="Times New Roman" w:hAnsi="Times New Roman" w:cs="Times New Roman"/>
        </w:rPr>
        <w:t>calciferol bait</w:t>
      </w:r>
      <w:r w:rsidR="0006732E">
        <w:rPr>
          <w:rFonts w:ascii="Times New Roman" w:hAnsi="Times New Roman" w:cs="Times New Roman"/>
        </w:rPr>
        <w:t xml:space="preserve"> in plots 1</w:t>
      </w:r>
      <w:proofErr w:type="gramStart"/>
      <w:r w:rsidR="0006732E">
        <w:rPr>
          <w:rFonts w:ascii="Times New Roman" w:hAnsi="Times New Roman" w:cs="Times New Roman"/>
        </w:rPr>
        <w:t>,2</w:t>
      </w:r>
      <w:proofErr w:type="gramEnd"/>
      <w:r w:rsidR="0006732E">
        <w:rPr>
          <w:rFonts w:ascii="Times New Roman" w:hAnsi="Times New Roman" w:cs="Times New Roman"/>
        </w:rPr>
        <w:t xml:space="preserve">, 3 and a control site.  </w:t>
      </w:r>
    </w:p>
    <w:p w:rsidR="0006732E" w:rsidRDefault="0006732E" w:rsidP="008D34EE">
      <w:pPr>
        <w:rPr>
          <w:rFonts w:ascii="Times New Roman" w:hAnsi="Times New Roman" w:cs="Times New Roman"/>
        </w:rPr>
      </w:pPr>
      <w:proofErr w:type="gramStart"/>
      <w:r>
        <w:rPr>
          <w:rFonts w:ascii="Times New Roman" w:hAnsi="Times New Roman" w:cs="Times New Roman"/>
        </w:rPr>
        <w:t>Figure 6.</w:t>
      </w:r>
      <w:proofErr w:type="gramEnd"/>
      <w:r>
        <w:rPr>
          <w:rFonts w:ascii="Times New Roman" w:hAnsi="Times New Roman" w:cs="Times New Roman"/>
        </w:rPr>
        <w:t xml:space="preserve">  </w:t>
      </w:r>
      <w:proofErr w:type="gramStart"/>
      <w:r>
        <w:rPr>
          <w:rFonts w:ascii="Times New Roman" w:hAnsi="Times New Roman" w:cs="Times New Roman"/>
        </w:rPr>
        <w:t>Numbers of new detections of abandoned eggs and dead adults in plot 1 throughout incubation period of breeding Laysan Albatrosses at Midway Atoll.</w:t>
      </w:r>
      <w:proofErr w:type="gramEnd"/>
      <w:r>
        <w:rPr>
          <w:rFonts w:ascii="Times New Roman" w:hAnsi="Times New Roman" w:cs="Times New Roman"/>
        </w:rPr>
        <w:t xml:space="preserve"> Cholecalciferol in pelleted bait was applied on 19 December 2016 and 20 January 2017 at a rate of 20 kg/ha and plot was surveyed for new injuries, mortality, and nest abandonment approximately every 3 days.</w:t>
      </w:r>
    </w:p>
    <w:p w:rsidR="0006732E" w:rsidRDefault="0006732E" w:rsidP="008D34EE">
      <w:pPr>
        <w:rPr>
          <w:rFonts w:ascii="Times New Roman" w:hAnsi="Times New Roman" w:cs="Times New Roman"/>
        </w:rPr>
      </w:pPr>
      <w:proofErr w:type="gramStart"/>
      <w:r>
        <w:rPr>
          <w:rFonts w:ascii="Times New Roman" w:hAnsi="Times New Roman" w:cs="Times New Roman"/>
        </w:rPr>
        <w:t>Figure 7.</w:t>
      </w:r>
      <w:proofErr w:type="gramEnd"/>
      <w:r>
        <w:rPr>
          <w:rFonts w:ascii="Times New Roman" w:hAnsi="Times New Roman" w:cs="Times New Roman"/>
        </w:rPr>
        <w:t xml:space="preserve">  Numbers of new detections of abandoned eggs and dead adults in plots 4 and 5 immediately before and 1 week and 2 weeks after bait application.   </w:t>
      </w:r>
    </w:p>
    <w:p w:rsidR="004E52A7" w:rsidRDefault="004E52A7" w:rsidP="008D34EE">
      <w:pPr>
        <w:rPr>
          <w:rFonts w:ascii="Times New Roman" w:hAnsi="Times New Roman" w:cs="Times New Roman"/>
        </w:rPr>
      </w:pPr>
      <w:proofErr w:type="gramStart"/>
      <w:r>
        <w:rPr>
          <w:rFonts w:ascii="Times New Roman" w:hAnsi="Times New Roman" w:cs="Times New Roman"/>
        </w:rPr>
        <w:t>Figure 8.</w:t>
      </w:r>
      <w:proofErr w:type="gramEnd"/>
      <w:r>
        <w:rPr>
          <w:rFonts w:ascii="Times New Roman" w:hAnsi="Times New Roman" w:cs="Times New Roman"/>
        </w:rPr>
        <w:t xml:space="preserve">  </w:t>
      </w:r>
      <w:proofErr w:type="gramStart"/>
      <w:r>
        <w:rPr>
          <w:rFonts w:ascii="Times New Roman" w:hAnsi="Times New Roman" w:cs="Times New Roman"/>
        </w:rPr>
        <w:t>Numbers of new abandoned eggs and dead adult albatrosses in a control plot in which no rodenticide was deployed over a 2 week period in December of 2016.</w:t>
      </w:r>
      <w:proofErr w:type="gramEnd"/>
    </w:p>
    <w:p w:rsidR="004E52A7" w:rsidRDefault="004E52A7" w:rsidP="008D34EE">
      <w:pPr>
        <w:rPr>
          <w:rFonts w:ascii="Times New Roman" w:hAnsi="Times New Roman" w:cs="Times New Roman"/>
        </w:rPr>
      </w:pPr>
      <w:proofErr w:type="gramStart"/>
      <w:r>
        <w:rPr>
          <w:rFonts w:ascii="Times New Roman" w:hAnsi="Times New Roman" w:cs="Times New Roman"/>
        </w:rPr>
        <w:t>Figure 9.</w:t>
      </w:r>
      <w:proofErr w:type="gramEnd"/>
      <w:r>
        <w:rPr>
          <w:rFonts w:ascii="Times New Roman" w:hAnsi="Times New Roman" w:cs="Times New Roman"/>
        </w:rPr>
        <w:t xml:space="preserve">  Area in square meters of each of 5 plots in which AGRID</w:t>
      </w:r>
      <w:r>
        <w:rPr>
          <w:rFonts w:ascii="Times New Roman" w:hAnsi="Times New Roman" w:cs="Times New Roman"/>
          <w:vertAlign w:val="subscript"/>
        </w:rPr>
        <w:t xml:space="preserve">3 </w:t>
      </w:r>
      <w:r>
        <w:rPr>
          <w:rFonts w:ascii="Times New Roman" w:hAnsi="Times New Roman" w:cs="Times New Roman"/>
        </w:rPr>
        <w:t>was broadcast and a control.</w:t>
      </w:r>
    </w:p>
    <w:p w:rsidR="004E52A7" w:rsidRPr="004E52A7" w:rsidRDefault="00AE1DBE" w:rsidP="008D34EE">
      <w:pPr>
        <w:rPr>
          <w:rFonts w:ascii="Times New Roman" w:hAnsi="Times New Roman" w:cs="Times New Roman"/>
        </w:rPr>
      </w:pPr>
      <w:proofErr w:type="gramStart"/>
      <w:r>
        <w:rPr>
          <w:rFonts w:ascii="Times New Roman" w:hAnsi="Times New Roman" w:cs="Times New Roman"/>
        </w:rPr>
        <w:t>Figure 10.</w:t>
      </w:r>
      <w:proofErr w:type="gramEnd"/>
      <w:r>
        <w:rPr>
          <w:rFonts w:ascii="Times New Roman" w:hAnsi="Times New Roman" w:cs="Times New Roman"/>
        </w:rPr>
        <w:t xml:space="preserve">  Rainfall in cm for</w:t>
      </w:r>
      <w:r w:rsidR="004E52A7">
        <w:rPr>
          <w:rFonts w:ascii="Times New Roman" w:hAnsi="Times New Roman" w:cs="Times New Roman"/>
        </w:rPr>
        <w:t xml:space="preserve"> each of the 4 months spanning the study.</w:t>
      </w:r>
    </w:p>
    <w:sectPr w:rsidR="004E52A7" w:rsidRPr="004E52A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093E" w:rsidRDefault="007F093E" w:rsidP="00751941">
      <w:pPr>
        <w:spacing w:after="0" w:line="240" w:lineRule="auto"/>
      </w:pPr>
      <w:r>
        <w:separator/>
      </w:r>
    </w:p>
  </w:endnote>
  <w:endnote w:type="continuationSeparator" w:id="0">
    <w:p w:rsidR="007F093E" w:rsidRDefault="007F093E" w:rsidP="007519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093E" w:rsidRDefault="007F093E" w:rsidP="00751941">
      <w:pPr>
        <w:spacing w:after="0" w:line="240" w:lineRule="auto"/>
      </w:pPr>
      <w:r>
        <w:separator/>
      </w:r>
    </w:p>
  </w:footnote>
  <w:footnote w:type="continuationSeparator" w:id="0">
    <w:p w:rsidR="007F093E" w:rsidRDefault="007F093E" w:rsidP="007519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D37"/>
    <w:rsid w:val="00001DE6"/>
    <w:rsid w:val="00014E31"/>
    <w:rsid w:val="0006732E"/>
    <w:rsid w:val="000B792D"/>
    <w:rsid w:val="000D1632"/>
    <w:rsid w:val="00155F2C"/>
    <w:rsid w:val="00176340"/>
    <w:rsid w:val="001B794A"/>
    <w:rsid w:val="002019CD"/>
    <w:rsid w:val="002067F9"/>
    <w:rsid w:val="00206CE0"/>
    <w:rsid w:val="0024308F"/>
    <w:rsid w:val="00254ABA"/>
    <w:rsid w:val="002839EC"/>
    <w:rsid w:val="00286524"/>
    <w:rsid w:val="002F7422"/>
    <w:rsid w:val="003157D5"/>
    <w:rsid w:val="00331359"/>
    <w:rsid w:val="003416DB"/>
    <w:rsid w:val="00354327"/>
    <w:rsid w:val="00362DCE"/>
    <w:rsid w:val="00364DC2"/>
    <w:rsid w:val="00394429"/>
    <w:rsid w:val="00396DC2"/>
    <w:rsid w:val="003B5B06"/>
    <w:rsid w:val="003C79D6"/>
    <w:rsid w:val="00403843"/>
    <w:rsid w:val="00435B22"/>
    <w:rsid w:val="004544E9"/>
    <w:rsid w:val="00497B47"/>
    <w:rsid w:val="004D77C0"/>
    <w:rsid w:val="004E52A7"/>
    <w:rsid w:val="0052449E"/>
    <w:rsid w:val="00580E97"/>
    <w:rsid w:val="0058353B"/>
    <w:rsid w:val="005A25D8"/>
    <w:rsid w:val="0069079E"/>
    <w:rsid w:val="006C2D78"/>
    <w:rsid w:val="006E1EC0"/>
    <w:rsid w:val="006E21EF"/>
    <w:rsid w:val="00751941"/>
    <w:rsid w:val="007B21CD"/>
    <w:rsid w:val="007C022B"/>
    <w:rsid w:val="007C166E"/>
    <w:rsid w:val="007D7BFE"/>
    <w:rsid w:val="007F093E"/>
    <w:rsid w:val="008061D8"/>
    <w:rsid w:val="00814950"/>
    <w:rsid w:val="00846226"/>
    <w:rsid w:val="00853E6A"/>
    <w:rsid w:val="008643AC"/>
    <w:rsid w:val="00867DF2"/>
    <w:rsid w:val="00875BE1"/>
    <w:rsid w:val="00880A67"/>
    <w:rsid w:val="00883082"/>
    <w:rsid w:val="008955CD"/>
    <w:rsid w:val="008D34EE"/>
    <w:rsid w:val="00920BA5"/>
    <w:rsid w:val="009A3B10"/>
    <w:rsid w:val="009B47C4"/>
    <w:rsid w:val="009F0097"/>
    <w:rsid w:val="009F283B"/>
    <w:rsid w:val="00A55837"/>
    <w:rsid w:val="00A67DC3"/>
    <w:rsid w:val="00AE1DBE"/>
    <w:rsid w:val="00B53B4C"/>
    <w:rsid w:val="00B60FAB"/>
    <w:rsid w:val="00B649E6"/>
    <w:rsid w:val="00B80CF0"/>
    <w:rsid w:val="00B8681C"/>
    <w:rsid w:val="00BA02EA"/>
    <w:rsid w:val="00BB6EE1"/>
    <w:rsid w:val="00C13DAA"/>
    <w:rsid w:val="00C52B10"/>
    <w:rsid w:val="00C57AD2"/>
    <w:rsid w:val="00C75309"/>
    <w:rsid w:val="00CA6510"/>
    <w:rsid w:val="00CD0663"/>
    <w:rsid w:val="00CD775A"/>
    <w:rsid w:val="00CE59FD"/>
    <w:rsid w:val="00D030E1"/>
    <w:rsid w:val="00D14C30"/>
    <w:rsid w:val="00D255F1"/>
    <w:rsid w:val="00DA2855"/>
    <w:rsid w:val="00E57D37"/>
    <w:rsid w:val="00F05F52"/>
    <w:rsid w:val="00F173FE"/>
    <w:rsid w:val="00F74482"/>
    <w:rsid w:val="00FA2A4F"/>
    <w:rsid w:val="00FE02EE"/>
    <w:rsid w:val="00FE4E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34EE"/>
    <w:rPr>
      <w:color w:val="0000FF" w:themeColor="hyperlink"/>
      <w:u w:val="single"/>
    </w:rPr>
  </w:style>
  <w:style w:type="paragraph" w:styleId="Header">
    <w:name w:val="header"/>
    <w:basedOn w:val="Normal"/>
    <w:link w:val="HeaderChar"/>
    <w:uiPriority w:val="99"/>
    <w:unhideWhenUsed/>
    <w:rsid w:val="007519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941"/>
  </w:style>
  <w:style w:type="paragraph" w:styleId="Footer">
    <w:name w:val="footer"/>
    <w:basedOn w:val="Normal"/>
    <w:link w:val="FooterChar"/>
    <w:uiPriority w:val="99"/>
    <w:unhideWhenUsed/>
    <w:rsid w:val="007519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9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D34EE"/>
    <w:rPr>
      <w:color w:val="0000FF" w:themeColor="hyperlink"/>
      <w:u w:val="single"/>
    </w:rPr>
  </w:style>
  <w:style w:type="paragraph" w:styleId="Header">
    <w:name w:val="header"/>
    <w:basedOn w:val="Normal"/>
    <w:link w:val="HeaderChar"/>
    <w:uiPriority w:val="99"/>
    <w:unhideWhenUsed/>
    <w:rsid w:val="007519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1941"/>
  </w:style>
  <w:style w:type="paragraph" w:styleId="Footer">
    <w:name w:val="footer"/>
    <w:basedOn w:val="Normal"/>
    <w:link w:val="FooterChar"/>
    <w:uiPriority w:val="99"/>
    <w:unhideWhenUsed/>
    <w:rsid w:val="007519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19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th_Flint@fws.gov" TargetMode="Externa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1B711F2F-74A8-4FE3-A352-E926AF072E54}">
  <ds:schemaRefs>
    <ds:schemaRef ds:uri="http://schemas.openxmlformats.org/officeDocument/2006/bibliography"/>
  </ds:schemaRefs>
</ds:datastoreItem>
</file>

<file path=customXml/itemProps2.xml><?xml version="1.0" encoding="utf-8"?>
<ds:datastoreItem xmlns:ds="http://schemas.openxmlformats.org/officeDocument/2006/customXml" ds:itemID="{DC302CD4-8F19-418B-A7D6-85C641EDFA3E}"/>
</file>

<file path=customXml/itemProps3.xml><?xml version="1.0" encoding="utf-8"?>
<ds:datastoreItem xmlns:ds="http://schemas.openxmlformats.org/officeDocument/2006/customXml" ds:itemID="{1CB6EA00-6109-4700-A243-17C445B6281C}"/>
</file>

<file path=customXml/itemProps4.xml><?xml version="1.0" encoding="utf-8"?>
<ds:datastoreItem xmlns:ds="http://schemas.openxmlformats.org/officeDocument/2006/customXml" ds:itemID="{A42A3D7F-5FFE-47DC-8421-0D94B0BD36A3}"/>
</file>

<file path=docProps/app.xml><?xml version="1.0" encoding="utf-8"?>
<Properties xmlns="http://schemas.openxmlformats.org/officeDocument/2006/extended-properties" xmlns:vt="http://schemas.openxmlformats.org/officeDocument/2006/docPropsVTypes">
  <Template>Normal.dotm</Template>
  <TotalTime>0</TotalTime>
  <Pages>7</Pages>
  <Words>2741</Words>
  <Characters>14255</Characters>
  <Application>Microsoft Office Word</Application>
  <DocSecurity>0</DocSecurity>
  <Lines>241</Lines>
  <Paragraphs>72</Paragraphs>
  <ScaleCrop>false</ScaleCrop>
  <HeadingPairs>
    <vt:vector size="2" baseType="variant">
      <vt:variant>
        <vt:lpstr>Title</vt:lpstr>
      </vt:variant>
      <vt:variant>
        <vt:i4>1</vt:i4>
      </vt:variant>
    </vt:vector>
  </HeadingPairs>
  <TitlesOfParts>
    <vt:vector size="1" baseType="lpstr">
      <vt:lpstr/>
    </vt:vector>
  </TitlesOfParts>
  <Company>US Fish and Wildlife Service</Company>
  <LinksUpToDate>false</LinksUpToDate>
  <CharactersWithSpaces>16924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Flint, Beth</dc:creator>
  <cp:lastModifiedBy>Flint, Beth</cp:lastModifiedBy>
  <cp:revision>2</cp:revision>
  <dcterms:created xsi:type="dcterms:W3CDTF">2017-10-16T09:58:00Z</dcterms:created>
  <dcterms:modified xsi:type="dcterms:W3CDTF">2017-10-16T09:58:00Z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469500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